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F4D5A" w14:textId="76ABFE3D" w:rsidR="00D41012" w:rsidRPr="00FB5BD9" w:rsidRDefault="008653A6" w:rsidP="006E5793">
      <w:pPr>
        <w:jc w:val="center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平成30年度</w:t>
      </w:r>
      <w:r w:rsidR="006E5793" w:rsidRPr="00B22B9E">
        <w:rPr>
          <w:rFonts w:ascii="HGSｺﾞｼｯｸM" w:eastAsia="HGSｺﾞｼｯｸM" w:hAnsiTheme="majorEastAsia" w:hint="eastAsia"/>
          <w:sz w:val="28"/>
          <w:szCs w:val="28"/>
        </w:rPr>
        <w:t>処</w:t>
      </w:r>
      <w:r w:rsidR="006E5793" w:rsidRPr="00FB5BD9">
        <w:rPr>
          <w:rFonts w:ascii="HGSｺﾞｼｯｸM" w:eastAsia="HGSｺﾞｼｯｸM" w:hAnsiTheme="majorEastAsia" w:hint="eastAsia"/>
          <w:sz w:val="28"/>
          <w:szCs w:val="28"/>
        </w:rPr>
        <w:t>遇改善加算取得にかかる実態調査</w:t>
      </w:r>
      <w:r w:rsidR="001E7CA0" w:rsidRPr="00FB5BD9">
        <w:rPr>
          <w:rFonts w:ascii="HGSｺﾞｼｯｸM" w:eastAsia="HGSｺﾞｼｯｸM" w:hAnsiTheme="majorEastAsia" w:hint="eastAsia"/>
          <w:sz w:val="28"/>
          <w:szCs w:val="28"/>
        </w:rPr>
        <w:t>（Ⅰを取得していない法人）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992"/>
        <w:gridCol w:w="2829"/>
      </w:tblGrid>
      <w:tr w:rsidR="00445689" w:rsidRPr="00FB5BD9" w14:paraId="29BB6726" w14:textId="77777777" w:rsidTr="00664030">
        <w:trPr>
          <w:trHeight w:val="557"/>
        </w:trPr>
        <w:tc>
          <w:tcPr>
            <w:tcW w:w="1413" w:type="dxa"/>
            <w:vAlign w:val="center"/>
          </w:tcPr>
          <w:p w14:paraId="0307633F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法人名</w:t>
            </w:r>
          </w:p>
        </w:tc>
        <w:tc>
          <w:tcPr>
            <w:tcW w:w="3260" w:type="dxa"/>
            <w:gridSpan w:val="2"/>
          </w:tcPr>
          <w:p w14:paraId="4D770A6E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992" w:type="dxa"/>
            <w:vAlign w:val="center"/>
          </w:tcPr>
          <w:p w14:paraId="6AD7EDAF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職員数</w:t>
            </w:r>
          </w:p>
        </w:tc>
        <w:tc>
          <w:tcPr>
            <w:tcW w:w="2829" w:type="dxa"/>
            <w:vAlign w:val="bottom"/>
          </w:tcPr>
          <w:p w14:paraId="78C64D9A" w14:textId="77777777" w:rsidR="00445689" w:rsidRPr="00FB5BD9" w:rsidRDefault="00445689" w:rsidP="00664030">
            <w:pPr>
              <w:jc w:val="right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 xml:space="preserve">　　　　　　　名</w:t>
            </w:r>
          </w:p>
          <w:p w14:paraId="6A9C1709" w14:textId="77777777" w:rsidR="00445689" w:rsidRPr="00FB5BD9" w:rsidRDefault="00445689" w:rsidP="00664030">
            <w:pPr>
              <w:spacing w:line="180" w:lineRule="exact"/>
              <w:jc w:val="right"/>
              <w:rPr>
                <w:rFonts w:ascii="HGSｺﾞｼｯｸM" w:eastAsia="HGSｺﾞｼｯｸM" w:hAnsiTheme="majorEastAsia"/>
                <w:sz w:val="12"/>
                <w:szCs w:val="12"/>
              </w:rPr>
            </w:pPr>
            <w:r w:rsidRPr="00FB5BD9">
              <w:rPr>
                <w:rFonts w:ascii="HGSｺﾞｼｯｸM" w:eastAsia="HGSｺﾞｼｯｸM" w:hAnsiTheme="majorEastAsia" w:hint="eastAsia"/>
                <w:sz w:val="12"/>
                <w:szCs w:val="12"/>
              </w:rPr>
              <w:t>※平成</w:t>
            </w:r>
            <w:r w:rsidR="009F28FA" w:rsidRPr="00FB5BD9">
              <w:rPr>
                <w:rFonts w:ascii="HGSｺﾞｼｯｸM" w:eastAsia="HGSｺﾞｼｯｸM" w:hAnsiTheme="majorEastAsia" w:hint="eastAsia"/>
                <w:sz w:val="12"/>
                <w:szCs w:val="12"/>
              </w:rPr>
              <w:t>30</w:t>
            </w:r>
            <w:r w:rsidRPr="00FB5BD9">
              <w:rPr>
                <w:rFonts w:ascii="HGSｺﾞｼｯｸM" w:eastAsia="HGSｺﾞｼｯｸM" w:hAnsiTheme="majorEastAsia" w:hint="eastAsia"/>
                <w:sz w:val="12"/>
                <w:szCs w:val="12"/>
              </w:rPr>
              <w:t>年4月1日時点</w:t>
            </w:r>
          </w:p>
          <w:p w14:paraId="012CAB7C" w14:textId="77777777" w:rsidR="00445689" w:rsidRPr="00FB5BD9" w:rsidRDefault="00445689" w:rsidP="00664030">
            <w:pPr>
              <w:spacing w:line="180" w:lineRule="exact"/>
              <w:jc w:val="right"/>
              <w:rPr>
                <w:rFonts w:ascii="HGSｺﾞｼｯｸM" w:eastAsia="HGSｺﾞｼｯｸM" w:hAnsiTheme="majorEastAsia"/>
                <w:sz w:val="12"/>
                <w:szCs w:val="12"/>
              </w:rPr>
            </w:pPr>
            <w:r w:rsidRPr="00FB5BD9">
              <w:rPr>
                <w:rFonts w:ascii="HGSｺﾞｼｯｸM" w:eastAsia="HGSｺﾞｼｯｸM" w:hAnsiTheme="majorEastAsia" w:hint="eastAsia"/>
                <w:sz w:val="12"/>
                <w:szCs w:val="12"/>
              </w:rPr>
              <w:t>※常勤・非常勤含む職員の数</w:t>
            </w:r>
          </w:p>
        </w:tc>
      </w:tr>
      <w:tr w:rsidR="00445689" w:rsidRPr="00FB5BD9" w14:paraId="464632DB" w14:textId="77777777" w:rsidTr="00664030">
        <w:trPr>
          <w:trHeight w:val="360"/>
        </w:trPr>
        <w:tc>
          <w:tcPr>
            <w:tcW w:w="1413" w:type="dxa"/>
            <w:vMerge w:val="restart"/>
            <w:vAlign w:val="center"/>
          </w:tcPr>
          <w:p w14:paraId="1570F201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担当者</w:t>
            </w:r>
          </w:p>
          <w:p w14:paraId="2900BD22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役職名</w:t>
            </w:r>
          </w:p>
        </w:tc>
        <w:tc>
          <w:tcPr>
            <w:tcW w:w="2126" w:type="dxa"/>
            <w:vMerge w:val="restart"/>
          </w:tcPr>
          <w:p w14:paraId="1C649C5B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ACF0677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担当者</w:t>
            </w:r>
          </w:p>
          <w:p w14:paraId="5337FCA7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氏名</w:t>
            </w:r>
          </w:p>
        </w:tc>
        <w:tc>
          <w:tcPr>
            <w:tcW w:w="3821" w:type="dxa"/>
            <w:gridSpan w:val="2"/>
            <w:tcBorders>
              <w:bottom w:val="dashed" w:sz="4" w:space="0" w:color="auto"/>
            </w:tcBorders>
          </w:tcPr>
          <w:p w14:paraId="25E466BD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FB5BD9">
              <w:rPr>
                <w:rFonts w:ascii="HGSｺﾞｼｯｸM" w:eastAsia="HGSｺﾞｼｯｸM" w:hAnsiTheme="majorEastAsia" w:hint="eastAsia"/>
                <w:sz w:val="16"/>
                <w:szCs w:val="16"/>
              </w:rPr>
              <w:t>フリガナ</w:t>
            </w:r>
          </w:p>
        </w:tc>
      </w:tr>
      <w:tr w:rsidR="00445689" w:rsidRPr="00FB5BD9" w14:paraId="72750EDC" w14:textId="77777777" w:rsidTr="00664030">
        <w:trPr>
          <w:trHeight w:val="360"/>
        </w:trPr>
        <w:tc>
          <w:tcPr>
            <w:tcW w:w="1413" w:type="dxa"/>
            <w:vMerge/>
            <w:vAlign w:val="center"/>
          </w:tcPr>
          <w:p w14:paraId="0E19DF5E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2126" w:type="dxa"/>
            <w:vMerge/>
          </w:tcPr>
          <w:p w14:paraId="119ACA88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7A586B6A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3821" w:type="dxa"/>
            <w:gridSpan w:val="2"/>
            <w:tcBorders>
              <w:top w:val="dashed" w:sz="4" w:space="0" w:color="auto"/>
            </w:tcBorders>
          </w:tcPr>
          <w:p w14:paraId="2D1DC190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  <w:p w14:paraId="6997751F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  <w:sz w:val="16"/>
                <w:szCs w:val="16"/>
              </w:rPr>
            </w:pPr>
          </w:p>
        </w:tc>
        <w:bookmarkStart w:id="0" w:name="_GoBack"/>
        <w:bookmarkEnd w:id="0"/>
      </w:tr>
      <w:tr w:rsidR="00445689" w:rsidRPr="00FB5BD9" w14:paraId="6C6FE094" w14:textId="77777777" w:rsidTr="00664030">
        <w:trPr>
          <w:trHeight w:val="690"/>
        </w:trPr>
        <w:tc>
          <w:tcPr>
            <w:tcW w:w="1413" w:type="dxa"/>
            <w:vAlign w:val="center"/>
          </w:tcPr>
          <w:p w14:paraId="0FC7FDA5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電話番号</w:t>
            </w:r>
          </w:p>
        </w:tc>
        <w:tc>
          <w:tcPr>
            <w:tcW w:w="2126" w:type="dxa"/>
          </w:tcPr>
          <w:p w14:paraId="065A4FD4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</w:rPr>
            </w:pPr>
          </w:p>
        </w:tc>
        <w:tc>
          <w:tcPr>
            <w:tcW w:w="1134" w:type="dxa"/>
            <w:vAlign w:val="center"/>
          </w:tcPr>
          <w:p w14:paraId="51B523EC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メール</w:t>
            </w:r>
          </w:p>
          <w:p w14:paraId="2D2FFF82" w14:textId="77777777" w:rsidR="00445689" w:rsidRPr="00FB5BD9" w:rsidRDefault="00445689" w:rsidP="00664030">
            <w:pPr>
              <w:jc w:val="center"/>
              <w:rPr>
                <w:rFonts w:ascii="HGSｺﾞｼｯｸM" w:eastAsia="HGSｺﾞｼｯｸM" w:hAnsiTheme="majorEastAsia"/>
              </w:rPr>
            </w:pPr>
            <w:r w:rsidRPr="00FB5BD9">
              <w:rPr>
                <w:rFonts w:ascii="HGSｺﾞｼｯｸM" w:eastAsia="HGSｺﾞｼｯｸM" w:hAnsiTheme="majorEastAsia" w:hint="eastAsia"/>
              </w:rPr>
              <w:t>アドレス</w:t>
            </w:r>
          </w:p>
        </w:tc>
        <w:tc>
          <w:tcPr>
            <w:tcW w:w="3821" w:type="dxa"/>
            <w:gridSpan w:val="2"/>
          </w:tcPr>
          <w:p w14:paraId="2569F1D9" w14:textId="77777777" w:rsidR="00445689" w:rsidRPr="00FB5BD9" w:rsidRDefault="00445689" w:rsidP="00664030">
            <w:pPr>
              <w:rPr>
                <w:rFonts w:ascii="HGSｺﾞｼｯｸM" w:eastAsia="HGSｺﾞｼｯｸM" w:hAnsiTheme="majorEastAsia"/>
              </w:rPr>
            </w:pPr>
          </w:p>
        </w:tc>
      </w:tr>
    </w:tbl>
    <w:p w14:paraId="1BF6CD8C" w14:textId="06EC21BD" w:rsidR="00DF287E" w:rsidRPr="00FB5BD9" w:rsidRDefault="00DF287E" w:rsidP="00DF287E">
      <w:pPr>
        <w:pStyle w:val="af"/>
        <w:ind w:left="422" w:hangingChars="200" w:hanging="422"/>
        <w:rPr>
          <w:rFonts w:ascii="HGSｺﾞｼｯｸM" w:eastAsia="HGSｺﾞｼｯｸM" w:hAnsiTheme="majorEastAsia"/>
          <w:b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b/>
          <w:sz w:val="21"/>
          <w:szCs w:val="21"/>
        </w:rPr>
        <w:t>問１．平成29年度に当事業で開催した「加算取得セミナー」の受講状況</w:t>
      </w:r>
      <w:r w:rsidR="00B22B9E" w:rsidRPr="00FB5BD9">
        <w:rPr>
          <w:rFonts w:ascii="HGSｺﾞｼｯｸM" w:eastAsia="HGSｺﾞｼｯｸM" w:hAnsiTheme="majorEastAsia" w:hint="eastAsia"/>
          <w:b/>
          <w:sz w:val="21"/>
          <w:szCs w:val="21"/>
        </w:rPr>
        <w:t>および加算取得状況</w:t>
      </w:r>
      <w:r w:rsidRPr="00FB5BD9">
        <w:rPr>
          <w:rFonts w:ascii="HGSｺﾞｼｯｸM" w:eastAsia="HGSｺﾞｼｯｸM" w:hAnsiTheme="majorEastAsia" w:hint="eastAsia"/>
          <w:b/>
          <w:sz w:val="21"/>
          <w:szCs w:val="21"/>
        </w:rPr>
        <w:t>について教えてください。（該当する□に</w:t>
      </w:r>
      <w:r w:rsidRPr="00FB5BD9">
        <w:rPr>
          <w:rFonts w:ascii="ＭＳ 明朝" w:eastAsia="ＭＳ 明朝" w:hAnsi="ＭＳ 明朝" w:cs="ＭＳ 明朝" w:hint="eastAsia"/>
          <w:b/>
          <w:sz w:val="21"/>
          <w:szCs w:val="21"/>
        </w:rPr>
        <w:t>✓</w:t>
      </w:r>
      <w:r w:rsidRPr="00FB5BD9">
        <w:rPr>
          <w:rFonts w:ascii="HGSｺﾞｼｯｸM" w:eastAsia="HGSｺﾞｼｯｸM" w:hAnsiTheme="majorEastAsia" w:hint="eastAsia"/>
          <w:b/>
          <w:sz w:val="21"/>
          <w:szCs w:val="21"/>
        </w:rPr>
        <w:t>）</w:t>
      </w:r>
    </w:p>
    <w:p w14:paraId="6C31694A" w14:textId="77777777" w:rsidR="00DF287E" w:rsidRPr="00FB5BD9" w:rsidRDefault="00DF287E" w:rsidP="00DF287E">
      <w:pPr>
        <w:pStyle w:val="af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 xml:space="preserve">（１）平成29年度の加算取得セミナーを　</w:t>
      </w:r>
    </w:p>
    <w:p w14:paraId="66383A71" w14:textId="4A887FC5" w:rsidR="00DF287E" w:rsidRPr="00FB5BD9" w:rsidRDefault="00DF287E" w:rsidP="00DF287E">
      <w:pPr>
        <w:pStyle w:val="af"/>
        <w:ind w:firstLineChars="300" w:firstLine="630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>□受講した→（２）</w:t>
      </w:r>
      <w:r w:rsidR="00B22B9E" w:rsidRPr="00FB5BD9">
        <w:rPr>
          <w:rFonts w:ascii="HGSｺﾞｼｯｸM" w:eastAsia="HGSｺﾞｼｯｸM" w:hAnsiTheme="majorEastAsia" w:hint="eastAsia"/>
          <w:sz w:val="21"/>
          <w:szCs w:val="21"/>
        </w:rPr>
        <w:t>（３）</w:t>
      </w:r>
      <w:r w:rsidRPr="00FB5BD9">
        <w:rPr>
          <w:rFonts w:ascii="HGSｺﾞｼｯｸM" w:eastAsia="HGSｺﾞｼｯｸM" w:hAnsiTheme="majorEastAsia" w:hint="eastAsia"/>
          <w:sz w:val="21"/>
          <w:szCs w:val="21"/>
        </w:rPr>
        <w:t>へ　　□受講しなかった→</w:t>
      </w:r>
      <w:r w:rsidR="00B22B9E" w:rsidRPr="00FB5BD9">
        <w:rPr>
          <w:rFonts w:ascii="HGSｺﾞｼｯｸM" w:eastAsia="HGSｺﾞｼｯｸM" w:hAnsiTheme="majorEastAsia" w:hint="eastAsia"/>
          <w:sz w:val="21"/>
          <w:szCs w:val="21"/>
        </w:rPr>
        <w:t>問２</w:t>
      </w:r>
      <w:r w:rsidRPr="00FB5BD9">
        <w:rPr>
          <w:rFonts w:ascii="HGSｺﾞｼｯｸM" w:eastAsia="HGSｺﾞｼｯｸM" w:hAnsiTheme="majorEastAsia" w:hint="eastAsia"/>
          <w:sz w:val="21"/>
          <w:szCs w:val="21"/>
        </w:rPr>
        <w:t>へ</w:t>
      </w:r>
    </w:p>
    <w:p w14:paraId="2F01F13E" w14:textId="3F0827BA" w:rsidR="00DF287E" w:rsidRPr="00FB5BD9" w:rsidRDefault="00DF287E" w:rsidP="00DF287E">
      <w:pPr>
        <w:pStyle w:val="af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>（２）受講前の処遇改善加算区分を教えてください。</w:t>
      </w:r>
    </w:p>
    <w:p w14:paraId="36E8E1F0" w14:textId="3A320FAB" w:rsidR="00DF287E" w:rsidRPr="00FB5BD9" w:rsidRDefault="00DF287E" w:rsidP="00DF287E">
      <w:pPr>
        <w:pStyle w:val="af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 xml:space="preserve">　　　□加算Ⅱ　　□加算Ⅲ　　□加算Ⅳ　　□加算Ⅴ　　□未取得</w:t>
      </w:r>
    </w:p>
    <w:p w14:paraId="1626DEF0" w14:textId="1AB8181F" w:rsidR="00DF287E" w:rsidRPr="00FB5BD9" w:rsidRDefault="00DF287E" w:rsidP="00DF287E">
      <w:pPr>
        <w:pStyle w:val="af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 xml:space="preserve">（３）加算取得セミナーは、より上位の加算取得に　</w:t>
      </w:r>
    </w:p>
    <w:p w14:paraId="094DD72A" w14:textId="581851D1" w:rsidR="00DF287E" w:rsidRPr="00FB5BD9" w:rsidRDefault="00DF287E" w:rsidP="00DF287E">
      <w:pPr>
        <w:pStyle w:val="af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 xml:space="preserve">　　　□効果があった　□加算区分の変更はなく、直接的な効果はなかった　</w:t>
      </w:r>
    </w:p>
    <w:p w14:paraId="1B078A4D" w14:textId="16D9C1F7" w:rsidR="00823C35" w:rsidRPr="00FB5BD9" w:rsidRDefault="00DF287E" w:rsidP="00DF287E">
      <w:pPr>
        <w:pStyle w:val="af"/>
        <w:rPr>
          <w:rFonts w:ascii="HGSｺﾞｼｯｸM" w:eastAsia="HGSｺﾞｼｯｸM" w:hAnsiTheme="majorEastAsia"/>
          <w:sz w:val="21"/>
          <w:szCs w:val="21"/>
        </w:rPr>
      </w:pPr>
      <w:r w:rsidRPr="00FB5BD9">
        <w:rPr>
          <w:rFonts w:ascii="HGSｺﾞｼｯｸM" w:eastAsia="HGSｺﾞｼｯｸM" w:hAnsiTheme="majorEastAsia" w:hint="eastAsia"/>
          <w:sz w:val="21"/>
          <w:szCs w:val="21"/>
        </w:rPr>
        <w:t xml:space="preserve">　　　□その他（具体的に　　　　　　　　　　　　　　　　　　　　　　）</w:t>
      </w:r>
    </w:p>
    <w:p w14:paraId="0B515B42" w14:textId="63EA0346" w:rsidR="0047568A" w:rsidRPr="00FB5BD9" w:rsidRDefault="009D38E4" w:rsidP="00E030B0">
      <w:pPr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２．</w:t>
      </w:r>
      <w:r w:rsidR="006C1997" w:rsidRPr="00FB5BD9">
        <w:rPr>
          <w:rFonts w:ascii="HGSｺﾞｼｯｸM" w:eastAsia="HGSｺﾞｼｯｸM" w:hAnsiTheme="majorEastAsia" w:hint="eastAsia"/>
          <w:b/>
        </w:rPr>
        <w:t xml:space="preserve">　</w:t>
      </w:r>
      <w:r w:rsidR="00D962C8" w:rsidRPr="00FB5BD9">
        <w:rPr>
          <w:rFonts w:ascii="HGSｺﾞｼｯｸM" w:eastAsia="HGSｺﾞｼｯｸM" w:hAnsiTheme="majorEastAsia" w:hint="eastAsia"/>
          <w:b/>
        </w:rPr>
        <w:t>現在（</w:t>
      </w:r>
      <w:r w:rsidR="00570912" w:rsidRPr="00FB5BD9">
        <w:rPr>
          <w:rFonts w:ascii="HGSｺﾞｼｯｸM" w:eastAsia="HGSｺﾞｼｯｸM" w:hAnsiTheme="majorEastAsia" w:hint="eastAsia"/>
          <w:b/>
        </w:rPr>
        <w:t>５</w:t>
      </w:r>
      <w:r w:rsidR="00D962C8" w:rsidRPr="00FB5BD9">
        <w:rPr>
          <w:rFonts w:ascii="HGSｺﾞｼｯｸM" w:eastAsia="HGSｺﾞｼｯｸM" w:hAnsiTheme="majorEastAsia" w:hint="eastAsia"/>
          <w:b/>
        </w:rPr>
        <w:t>月1日時点）の</w:t>
      </w:r>
      <w:r w:rsidR="00BD2159" w:rsidRPr="00FB5BD9">
        <w:rPr>
          <w:rFonts w:ascii="HGSｺﾞｼｯｸM" w:eastAsia="HGSｺﾞｼｯｸM" w:hAnsiTheme="majorEastAsia" w:hint="eastAsia"/>
          <w:b/>
        </w:rPr>
        <w:t>処遇改善加算の取得状況を教えてください。</w:t>
      </w:r>
    </w:p>
    <w:p w14:paraId="4B2697B1" w14:textId="7B136E0A" w:rsidR="00823C35" w:rsidRPr="00FB5BD9" w:rsidRDefault="0047568A" w:rsidP="00E030B0">
      <w:pPr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 xml:space="preserve">　　</w:t>
      </w:r>
      <w:r w:rsidR="002F36D7" w:rsidRPr="00FB5BD9">
        <w:rPr>
          <w:rFonts w:ascii="HGSｺﾞｼｯｸM" w:eastAsia="HGSｺﾞｼｯｸM" w:hAnsiTheme="majorEastAsia" w:hint="eastAsia"/>
          <w:b/>
        </w:rPr>
        <w:t>該当する加算の□に</w:t>
      </w:r>
      <w:r w:rsidR="00B22B9E" w:rsidRPr="00FB5BD9">
        <w:rPr>
          <w:rFonts w:ascii="Segoe UI Emoji" w:eastAsia="HGSｺﾞｼｯｸM" w:hAnsi="Segoe UI Emoji" w:cs="Segoe UI Emoji" w:hint="eastAsia"/>
          <w:b/>
        </w:rPr>
        <w:t>✓</w:t>
      </w:r>
      <w:r w:rsidR="002F36D7" w:rsidRPr="00FB5BD9">
        <w:rPr>
          <w:rFonts w:ascii="HGSｺﾞｼｯｸM" w:eastAsia="HGSｺﾞｼｯｸM" w:hAnsi="HGSｺﾞｼｯｸM" w:cs="HGSｺﾞｼｯｸM" w:hint="eastAsia"/>
          <w:b/>
        </w:rPr>
        <w:t>を入れてください。</w:t>
      </w:r>
    </w:p>
    <w:p w14:paraId="786D657D" w14:textId="3AF2ECDC" w:rsidR="00E030B0" w:rsidRPr="00FB5BD9" w:rsidRDefault="00FD75EE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　</w:t>
      </w:r>
      <w:r w:rsidRPr="00FB5BD9">
        <w:rPr>
          <w:rFonts w:ascii="HGSｺﾞｼｯｸM" w:eastAsia="HGSｺﾞｼｯｸM" w:hAnsiTheme="majorEastAsia" w:cs="ＭＳ 明朝" w:hint="eastAsia"/>
        </w:rPr>
        <w:t>Ⅰ</w:t>
      </w: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E03FDC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□　</w:t>
      </w:r>
      <w:r w:rsidRPr="00FB5BD9">
        <w:rPr>
          <w:rFonts w:ascii="HGSｺﾞｼｯｸM" w:eastAsia="HGSｺﾞｼｯｸM" w:hAnsiTheme="majorEastAsia" w:cs="ＭＳ 明朝" w:hint="eastAsia"/>
        </w:rPr>
        <w:t>Ⅱ</w:t>
      </w: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E03FDC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□　</w:t>
      </w:r>
      <w:r w:rsidRPr="00FB5BD9">
        <w:rPr>
          <w:rFonts w:ascii="HGSｺﾞｼｯｸM" w:eastAsia="HGSｺﾞｼｯｸM" w:hAnsiTheme="majorEastAsia" w:cs="ＭＳ 明朝" w:hint="eastAsia"/>
        </w:rPr>
        <w:t>Ⅲ</w:t>
      </w: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E03FDC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□　</w:t>
      </w:r>
      <w:r w:rsidRPr="00FB5BD9">
        <w:rPr>
          <w:rFonts w:ascii="HGSｺﾞｼｯｸM" w:eastAsia="HGSｺﾞｼｯｸM" w:hAnsiTheme="majorEastAsia" w:cs="ＭＳ 明朝" w:hint="eastAsia"/>
        </w:rPr>
        <w:t>Ⅳ</w:t>
      </w: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E03FDC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□　</w:t>
      </w:r>
      <w:r w:rsidRPr="00FB5BD9">
        <w:rPr>
          <w:rFonts w:ascii="HGSｺﾞｼｯｸM" w:eastAsia="HGSｺﾞｼｯｸM" w:hAnsiTheme="majorEastAsia" w:cs="ＭＳ 明朝" w:hint="eastAsia"/>
        </w:rPr>
        <w:t xml:space="preserve">Ⅴ　</w:t>
      </w:r>
      <w:r w:rsidR="00DF287E" w:rsidRPr="00FB5BD9">
        <w:rPr>
          <w:rFonts w:ascii="HGSｺﾞｼｯｸM" w:eastAsia="HGSｺﾞｼｯｸM" w:hAnsiTheme="majorEastAsia" w:cs="ＭＳ 明朝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>□</w:t>
      </w:r>
      <w:r w:rsidR="00E03FDC" w:rsidRPr="00FB5BD9">
        <w:rPr>
          <w:rFonts w:ascii="HGSｺﾞｼｯｸM" w:eastAsia="HGSｺﾞｼｯｸM" w:hAnsiTheme="majorEastAsia" w:hint="eastAsia"/>
        </w:rPr>
        <w:t xml:space="preserve">　</w:t>
      </w:r>
      <w:r w:rsidR="00DF287E" w:rsidRPr="00FB5BD9">
        <w:rPr>
          <w:rFonts w:ascii="HGSｺﾞｼｯｸM" w:eastAsia="HGSｺﾞｼｯｸM" w:hAnsiTheme="majorEastAsia" w:hint="eastAsia"/>
        </w:rPr>
        <w:t>未取得</w:t>
      </w:r>
    </w:p>
    <w:p w14:paraId="17DB63EC" w14:textId="4A9E4E78" w:rsidR="0047568A" w:rsidRPr="00FB5BD9" w:rsidRDefault="009D38E4" w:rsidP="0091391E">
      <w:pPr>
        <w:ind w:leftChars="1" w:left="426" w:hangingChars="201" w:hanging="424"/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３．</w:t>
      </w:r>
      <w:r w:rsidR="006C1997" w:rsidRPr="00FB5BD9">
        <w:rPr>
          <w:rFonts w:ascii="HGSｺﾞｼｯｸM" w:eastAsia="HGSｺﾞｼｯｸM" w:hAnsiTheme="majorEastAsia" w:hint="eastAsia"/>
          <w:b/>
        </w:rPr>
        <w:t xml:space="preserve">　</w:t>
      </w:r>
      <w:r w:rsidR="00570912" w:rsidRPr="00FB5BD9">
        <w:rPr>
          <w:rFonts w:ascii="HGSｺﾞｼｯｸM" w:eastAsia="HGSｺﾞｼｯｸM" w:hAnsiTheme="majorEastAsia" w:hint="eastAsia"/>
          <w:b/>
        </w:rPr>
        <w:t>全国介護サービス事業所の</w:t>
      </w:r>
      <w:r w:rsidR="001E7CA0" w:rsidRPr="00FB5BD9">
        <w:rPr>
          <w:rFonts w:ascii="HGSｺﾞｼｯｸM" w:eastAsia="HGSｺﾞｼｯｸM" w:hAnsiTheme="majorEastAsia" w:hint="eastAsia"/>
          <w:b/>
        </w:rPr>
        <w:t>加算Ⅰ取得率は、</w:t>
      </w:r>
      <w:r w:rsidR="00570912" w:rsidRPr="00FB5BD9">
        <w:rPr>
          <w:rFonts w:ascii="HGSｺﾞｼｯｸM" w:eastAsia="HGSｺﾞｼｯｸM" w:hAnsiTheme="majorEastAsia" w:hint="eastAsia"/>
          <w:b/>
        </w:rPr>
        <w:t>64.9</w:t>
      </w:r>
      <w:r w:rsidR="0091391E" w:rsidRPr="00FB5BD9">
        <w:rPr>
          <w:rFonts w:ascii="HGSｺﾞｼｯｸM" w:eastAsia="HGSｺﾞｼｯｸM" w:hAnsiTheme="majorEastAsia" w:hint="eastAsia"/>
          <w:b/>
        </w:rPr>
        <w:t>％（平成29年</w:t>
      </w:r>
      <w:r w:rsidR="00570912" w:rsidRPr="00FB5BD9">
        <w:rPr>
          <w:rFonts w:ascii="HGSｺﾞｼｯｸM" w:eastAsia="HGSｺﾞｼｯｸM" w:hAnsiTheme="majorEastAsia" w:hint="eastAsia"/>
          <w:b/>
        </w:rPr>
        <w:t>9</w:t>
      </w:r>
      <w:r w:rsidR="0091391E" w:rsidRPr="00FB5BD9">
        <w:rPr>
          <w:rFonts w:ascii="HGSｺﾞｼｯｸM" w:eastAsia="HGSｺﾞｼｯｸM" w:hAnsiTheme="majorEastAsia" w:hint="eastAsia"/>
          <w:b/>
        </w:rPr>
        <w:t>月</w:t>
      </w:r>
      <w:r w:rsidR="00570912" w:rsidRPr="00FB5BD9">
        <w:rPr>
          <w:rFonts w:ascii="HGSｺﾞｼｯｸM" w:eastAsia="HGSｺﾞｼｯｸM" w:hAnsiTheme="majorEastAsia" w:hint="eastAsia"/>
          <w:b/>
        </w:rPr>
        <w:t>30</w:t>
      </w:r>
      <w:r w:rsidR="0091391E" w:rsidRPr="00FB5BD9">
        <w:rPr>
          <w:rFonts w:ascii="HGSｺﾞｼｯｸM" w:eastAsia="HGSｺﾞｼｯｸM" w:hAnsiTheme="majorEastAsia" w:hint="eastAsia"/>
          <w:b/>
        </w:rPr>
        <w:t>日時点）です。貴法人・貴社では、</w:t>
      </w:r>
      <w:r w:rsidR="001E7CA0" w:rsidRPr="00FB5BD9">
        <w:rPr>
          <w:rFonts w:ascii="HGSｺﾞｼｯｸM" w:eastAsia="HGSｺﾞｼｯｸM" w:hAnsiTheme="majorEastAsia" w:hint="eastAsia"/>
          <w:b/>
        </w:rPr>
        <w:t>「</w:t>
      </w:r>
      <w:r w:rsidR="0091391E" w:rsidRPr="00FB5BD9">
        <w:rPr>
          <w:rFonts w:ascii="HGSｺﾞｼｯｸM" w:eastAsia="HGSｺﾞｼｯｸM" w:hAnsiTheme="majorEastAsia" w:hint="eastAsia"/>
          <w:b/>
        </w:rPr>
        <w:t>処遇改善加算</w:t>
      </w:r>
      <w:r w:rsidR="001E7CA0" w:rsidRPr="00FB5BD9">
        <w:rPr>
          <w:rFonts w:ascii="HGSｺﾞｼｯｸM" w:eastAsia="HGSｺﾞｼｯｸM" w:hAnsiTheme="majorEastAsia" w:hint="eastAsia"/>
          <w:b/>
        </w:rPr>
        <w:t>Ⅰ」を取得する</w:t>
      </w:r>
      <w:r w:rsidR="00E030B0" w:rsidRPr="00FB5BD9">
        <w:rPr>
          <w:rFonts w:ascii="HGSｺﾞｼｯｸM" w:eastAsia="HGSｺﾞｼｯｸM" w:hAnsiTheme="majorEastAsia" w:hint="eastAsia"/>
          <w:b/>
        </w:rPr>
        <w:t>予定はありますか。</w:t>
      </w:r>
      <w:r w:rsidR="00791E42" w:rsidRPr="00FB5BD9">
        <w:rPr>
          <w:rFonts w:ascii="HGSｺﾞｼｯｸM" w:eastAsia="HGSｺﾞｼｯｸM" w:hAnsiTheme="majorEastAsia" w:hint="eastAsia"/>
          <w:b/>
        </w:rPr>
        <w:t>「</w:t>
      </w:r>
      <w:r w:rsidR="0047568A" w:rsidRPr="00FB5BD9">
        <w:rPr>
          <w:rFonts w:ascii="HGSｺﾞｼｯｸM" w:eastAsia="HGSｺﾞｼｯｸM" w:hAnsiTheme="majorEastAsia" w:hint="eastAsia"/>
          <w:b/>
        </w:rPr>
        <w:t>①</w:t>
      </w:r>
      <w:r w:rsidR="005C1540" w:rsidRPr="00FB5BD9">
        <w:rPr>
          <w:rFonts w:ascii="HGSｺﾞｼｯｸM" w:eastAsia="HGSｺﾞｼｯｸM" w:hAnsiTheme="majorEastAsia" w:hint="eastAsia"/>
          <w:b/>
        </w:rPr>
        <w:t>取得予定である</w:t>
      </w:r>
      <w:r w:rsidR="00791E42" w:rsidRPr="00FB5BD9">
        <w:rPr>
          <w:rFonts w:ascii="HGSｺﾞｼｯｸM" w:eastAsia="HGSｺﾞｼｯｸM" w:hAnsiTheme="majorEastAsia" w:hint="eastAsia"/>
          <w:b/>
        </w:rPr>
        <w:t>」</w:t>
      </w:r>
      <w:r w:rsidR="0047568A" w:rsidRPr="00FB5BD9">
        <w:rPr>
          <w:rFonts w:ascii="HGSｺﾞｼｯｸM" w:eastAsia="HGSｺﾞｼｯｸM" w:hAnsiTheme="majorEastAsia" w:hint="eastAsia"/>
          <w:b/>
        </w:rPr>
        <w:t>、</w:t>
      </w:r>
      <w:r w:rsidR="00791E42" w:rsidRPr="00FB5BD9">
        <w:rPr>
          <w:rFonts w:ascii="HGSｺﾞｼｯｸM" w:eastAsia="HGSｺﾞｼｯｸM" w:hAnsiTheme="majorEastAsia" w:hint="eastAsia"/>
          <w:b/>
        </w:rPr>
        <w:t>「</w:t>
      </w:r>
      <w:r w:rsidR="0047568A" w:rsidRPr="00FB5BD9">
        <w:rPr>
          <w:rFonts w:ascii="HGSｺﾞｼｯｸM" w:eastAsia="HGSｺﾞｼｯｸM" w:hAnsiTheme="majorEastAsia" w:hint="eastAsia"/>
          <w:b/>
        </w:rPr>
        <w:t>②</w:t>
      </w:r>
      <w:r w:rsidR="005C1540" w:rsidRPr="00FB5BD9">
        <w:rPr>
          <w:rFonts w:ascii="HGSｺﾞｼｯｸM" w:eastAsia="HGSｺﾞｼｯｸM" w:hAnsiTheme="majorEastAsia" w:hint="eastAsia"/>
          <w:b/>
        </w:rPr>
        <w:t>取得</w:t>
      </w:r>
      <w:r w:rsidR="0047568A" w:rsidRPr="00FB5BD9">
        <w:rPr>
          <w:rFonts w:ascii="HGSｺﾞｼｯｸM" w:eastAsia="HGSｺﾞｼｯｸM" w:hAnsiTheme="majorEastAsia" w:hint="eastAsia"/>
          <w:b/>
        </w:rPr>
        <w:t>予定</w:t>
      </w:r>
      <w:r w:rsidR="005C1540" w:rsidRPr="00FB5BD9">
        <w:rPr>
          <w:rFonts w:ascii="HGSｺﾞｼｯｸM" w:eastAsia="HGSｺﾞｼｯｸM" w:hAnsiTheme="majorEastAsia" w:hint="eastAsia"/>
          <w:b/>
        </w:rPr>
        <w:t>は</w:t>
      </w:r>
      <w:r w:rsidR="0047568A" w:rsidRPr="00FB5BD9">
        <w:rPr>
          <w:rFonts w:ascii="HGSｺﾞｼｯｸM" w:eastAsia="HGSｺﾞｼｯｸM" w:hAnsiTheme="majorEastAsia" w:hint="eastAsia"/>
          <w:b/>
        </w:rPr>
        <w:t>な</w:t>
      </w:r>
      <w:r w:rsidR="005C1540" w:rsidRPr="00FB5BD9">
        <w:rPr>
          <w:rFonts w:ascii="HGSｺﾞｼｯｸM" w:eastAsia="HGSｺﾞｼｯｸM" w:hAnsiTheme="majorEastAsia" w:hint="eastAsia"/>
          <w:b/>
        </w:rPr>
        <w:t>い</w:t>
      </w:r>
      <w:r w:rsidR="00791E42" w:rsidRPr="00FB5BD9">
        <w:rPr>
          <w:rFonts w:ascii="HGSｺﾞｼｯｸM" w:eastAsia="HGSｺﾞｼｯｸM" w:hAnsiTheme="majorEastAsia" w:hint="eastAsia"/>
          <w:b/>
        </w:rPr>
        <w:t>」</w:t>
      </w:r>
      <w:r w:rsidR="005266AC" w:rsidRPr="00FB5BD9">
        <w:rPr>
          <w:rFonts w:ascii="HGSｺﾞｼｯｸM" w:eastAsia="HGSｺﾞｼｯｸM" w:hAnsiTheme="majorEastAsia" w:hint="eastAsia"/>
          <w:b/>
        </w:rPr>
        <w:t>、「③未定である」</w:t>
      </w:r>
      <w:r w:rsidR="0047568A" w:rsidRPr="00FB5BD9">
        <w:rPr>
          <w:rFonts w:ascii="HGSｺﾞｼｯｸM" w:eastAsia="HGSｺﾞｼｯｸM" w:hAnsiTheme="majorEastAsia" w:hint="eastAsia"/>
          <w:b/>
        </w:rPr>
        <w:t>の</w:t>
      </w:r>
      <w:r w:rsidR="005C1540" w:rsidRPr="00FB5BD9">
        <w:rPr>
          <w:rFonts w:ascii="HGSｺﾞｼｯｸM" w:eastAsia="HGSｺﾞｼｯｸM" w:hAnsiTheme="majorEastAsia" w:hint="eastAsia"/>
          <w:b/>
        </w:rPr>
        <w:t>いずれかに</w:t>
      </w:r>
      <w:r w:rsidR="00B22B9E" w:rsidRPr="00FB5BD9">
        <w:rPr>
          <w:rFonts w:ascii="Segoe UI Emoji" w:eastAsia="HGSｺﾞｼｯｸM" w:hAnsi="Segoe UI Emoji" w:cs="Segoe UI Emoji" w:hint="eastAsia"/>
          <w:b/>
        </w:rPr>
        <w:t>✓</w:t>
      </w:r>
      <w:r w:rsidR="0047568A" w:rsidRPr="00FB5BD9">
        <w:rPr>
          <w:rFonts w:ascii="HGSｺﾞｼｯｸM" w:eastAsia="HGSｺﾞｼｯｸM" w:hAnsi="HGSｺﾞｼｯｸM" w:cs="HGSｺﾞｼｯｸM" w:hint="eastAsia"/>
          <w:b/>
        </w:rPr>
        <w:t>をいれ、</w:t>
      </w:r>
      <w:r w:rsidR="005C1540" w:rsidRPr="00FB5BD9">
        <w:rPr>
          <w:rFonts w:ascii="HGSｺﾞｼｯｸM" w:eastAsia="HGSｺﾞｼｯｸM" w:hAnsiTheme="majorEastAsia" w:hint="eastAsia"/>
          <w:b/>
        </w:rPr>
        <w:t>続けて質問にご回答ください。</w:t>
      </w:r>
    </w:p>
    <w:p w14:paraId="569523C8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47568A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>□</w:t>
      </w:r>
      <w:r w:rsidR="0047568A" w:rsidRPr="00FB5BD9">
        <w:rPr>
          <w:rFonts w:ascii="HGSｺﾞｼｯｸM" w:eastAsia="HGSｺﾞｼｯｸM" w:hAnsiTheme="majorEastAsia" w:hint="eastAsia"/>
        </w:rPr>
        <w:t>①</w:t>
      </w:r>
      <w:r w:rsidRPr="00FB5BD9">
        <w:rPr>
          <w:rFonts w:ascii="HGSｺﾞｼｯｸM" w:eastAsia="HGSｺﾞｼｯｸM" w:hAnsiTheme="majorEastAsia" w:hint="eastAsia"/>
        </w:rPr>
        <w:t>取得予定である</w:t>
      </w:r>
    </w:p>
    <w:p w14:paraId="328AA1B3" w14:textId="62AF8AEE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47568A" w:rsidRPr="00FB5BD9">
        <w:rPr>
          <w:rFonts w:ascii="HGSｺﾞｼｯｸM" w:eastAsia="HGSｺﾞｼｯｸM" w:hAnsiTheme="majorEastAsia" w:hint="eastAsia"/>
        </w:rPr>
        <w:t xml:space="preserve">　</w:t>
      </w:r>
      <w:r w:rsidR="009D38E4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>→　いつ頃を予定していますか。該当する時期に</w:t>
      </w:r>
      <w:r w:rsidR="00B22B9E" w:rsidRPr="00FB5BD9">
        <w:rPr>
          <w:rFonts w:ascii="Segoe UI Emoji" w:eastAsia="HGSｺﾞｼｯｸM" w:hAnsi="Segoe UI Emoji" w:cs="Segoe UI Emoji" w:hint="eastAsia"/>
        </w:rPr>
        <w:t>✓</w:t>
      </w:r>
      <w:r w:rsidRPr="00FB5BD9">
        <w:rPr>
          <w:rFonts w:ascii="HGSｺﾞｼｯｸM" w:eastAsia="HGSｺﾞｼｯｸM" w:hAnsi="HGSｺﾞｼｯｸM" w:cs="HGSｺﾞｼｯｸM" w:hint="eastAsia"/>
        </w:rPr>
        <w:t>を入れてください。</w:t>
      </w:r>
    </w:p>
    <w:p w14:paraId="0B6A150A" w14:textId="59C9D8A4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</w:t>
      </w:r>
      <w:r w:rsidR="009D38E4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　□　すぐ　</w:t>
      </w:r>
      <w:r w:rsidR="002C2587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□　</w:t>
      </w:r>
      <w:r w:rsidR="00A82681" w:rsidRPr="00FB5BD9">
        <w:rPr>
          <w:rFonts w:ascii="HGSｺﾞｼｯｸM" w:eastAsia="HGSｺﾞｼｯｸM" w:hAnsiTheme="majorEastAsia" w:hint="eastAsia"/>
        </w:rPr>
        <w:t xml:space="preserve">12月まで　</w:t>
      </w:r>
      <w:r w:rsidR="002C2587" w:rsidRPr="00FB5BD9">
        <w:rPr>
          <w:rFonts w:ascii="HGSｺﾞｼｯｸM" w:eastAsia="HGSｺﾞｼｯｸM" w:hAnsiTheme="majorEastAsia" w:hint="eastAsia"/>
        </w:rPr>
        <w:t xml:space="preserve">　</w:t>
      </w:r>
      <w:r w:rsidR="00A82681" w:rsidRPr="00FB5BD9">
        <w:rPr>
          <w:rFonts w:ascii="HGSｺﾞｼｯｸM" w:eastAsia="HGSｺﾞｼｯｸM" w:hAnsiTheme="majorEastAsia" w:hint="eastAsia"/>
        </w:rPr>
        <w:t xml:space="preserve">□3月まで　</w:t>
      </w:r>
      <w:r w:rsidR="002C2587" w:rsidRPr="00FB5BD9">
        <w:rPr>
          <w:rFonts w:ascii="HGSｺﾞｼｯｸM" w:eastAsia="HGSｺﾞｼｯｸM" w:hAnsiTheme="majorEastAsia" w:hint="eastAsia"/>
        </w:rPr>
        <w:t xml:space="preserve">　</w:t>
      </w:r>
      <w:r w:rsidR="00A82681" w:rsidRPr="00FB5BD9">
        <w:rPr>
          <w:rFonts w:ascii="HGSｺﾞｼｯｸM" w:eastAsia="HGSｺﾞｼｯｸM" w:hAnsiTheme="majorEastAsia" w:hint="eastAsia"/>
        </w:rPr>
        <w:t>□来年度以降</w:t>
      </w:r>
      <w:r w:rsidR="009D38E4" w:rsidRPr="00FB5BD9">
        <w:rPr>
          <w:rFonts w:ascii="HGSｺﾞｼｯｸM" w:eastAsia="HGSｺﾞｼｯｸM" w:hAnsiTheme="majorEastAsia" w:hint="eastAsia"/>
        </w:rPr>
        <w:t xml:space="preserve">　　　→問</w:t>
      </w:r>
      <w:r w:rsidR="00B22B9E" w:rsidRPr="00FB5BD9">
        <w:rPr>
          <w:rFonts w:ascii="HGSｺﾞｼｯｸM" w:eastAsia="HGSｺﾞｼｯｸM" w:hAnsiTheme="majorEastAsia" w:hint="eastAsia"/>
        </w:rPr>
        <w:t>５</w:t>
      </w:r>
      <w:r w:rsidR="009D38E4" w:rsidRPr="00FB5BD9">
        <w:rPr>
          <w:rFonts w:ascii="HGSｺﾞｼｯｸM" w:eastAsia="HGSｺﾞｼｯｸM" w:hAnsiTheme="majorEastAsia" w:hint="eastAsia"/>
        </w:rPr>
        <w:t>へ</w:t>
      </w:r>
    </w:p>
    <w:p w14:paraId="7FB5DF45" w14:textId="336E392E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47568A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>□</w:t>
      </w:r>
      <w:r w:rsidR="0047568A" w:rsidRPr="00FB5BD9">
        <w:rPr>
          <w:rFonts w:ascii="HGSｺﾞｼｯｸM" w:eastAsia="HGSｺﾞｼｯｸM" w:hAnsiTheme="majorEastAsia" w:hint="eastAsia"/>
        </w:rPr>
        <w:t>②</w:t>
      </w:r>
      <w:r w:rsidRPr="00FB5BD9">
        <w:rPr>
          <w:rFonts w:ascii="HGSｺﾞｼｯｸM" w:eastAsia="HGSｺﾞｼｯｸM" w:hAnsiTheme="majorEastAsia" w:hint="eastAsia"/>
        </w:rPr>
        <w:t>取得予定はない</w:t>
      </w:r>
      <w:r w:rsidR="009D38E4" w:rsidRPr="00FB5BD9">
        <w:rPr>
          <w:rFonts w:ascii="HGSｺﾞｼｯｸM" w:eastAsia="HGSｺﾞｼｯｸM" w:hAnsiTheme="majorEastAsia" w:hint="eastAsia"/>
        </w:rPr>
        <w:t>→問</w:t>
      </w:r>
      <w:r w:rsidR="00B22B9E" w:rsidRPr="00FB5BD9">
        <w:rPr>
          <w:rFonts w:ascii="HGSｺﾞｼｯｸM" w:eastAsia="HGSｺﾞｼｯｸM" w:hAnsiTheme="majorEastAsia" w:hint="eastAsia"/>
        </w:rPr>
        <w:t>４</w:t>
      </w:r>
      <w:r w:rsidR="009D38E4" w:rsidRPr="00FB5BD9">
        <w:rPr>
          <w:rFonts w:ascii="HGSｺﾞｼｯｸM" w:eastAsia="HGSｺﾞｼｯｸM" w:hAnsiTheme="majorEastAsia" w:hint="eastAsia"/>
        </w:rPr>
        <w:t>へ</w:t>
      </w:r>
    </w:p>
    <w:p w14:paraId="551064A4" w14:textId="269ACB7C" w:rsidR="005266AC" w:rsidRPr="00FB5BD9" w:rsidRDefault="005266AC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□③未定である</w:t>
      </w:r>
      <w:r w:rsidR="009D38E4" w:rsidRPr="00FB5BD9">
        <w:rPr>
          <w:rFonts w:ascii="HGSｺﾞｼｯｸM" w:eastAsia="HGSｺﾞｼｯｸM" w:hAnsiTheme="majorEastAsia" w:hint="eastAsia"/>
        </w:rPr>
        <w:t>→問</w:t>
      </w:r>
      <w:r w:rsidR="00B22B9E" w:rsidRPr="00FB5BD9">
        <w:rPr>
          <w:rFonts w:ascii="HGSｺﾞｼｯｸM" w:eastAsia="HGSｺﾞｼｯｸM" w:hAnsiTheme="majorEastAsia" w:hint="eastAsia"/>
        </w:rPr>
        <w:t>４</w:t>
      </w:r>
      <w:r w:rsidR="009D38E4" w:rsidRPr="00FB5BD9">
        <w:rPr>
          <w:rFonts w:ascii="HGSｺﾞｼｯｸM" w:eastAsia="HGSｺﾞｼｯｸM" w:hAnsiTheme="majorEastAsia" w:hint="eastAsia"/>
        </w:rPr>
        <w:t>へ</w:t>
      </w:r>
    </w:p>
    <w:p w14:paraId="70F1CE4D" w14:textId="45989A95" w:rsidR="00FC2869" w:rsidRPr="00FB5BD9" w:rsidRDefault="009D38E4" w:rsidP="009D38E4">
      <w:pPr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４．</w:t>
      </w:r>
      <w:r w:rsidR="006C1997" w:rsidRPr="00FB5BD9">
        <w:rPr>
          <w:rFonts w:ascii="HGSｺﾞｼｯｸM" w:eastAsia="HGSｺﾞｼｯｸM" w:hAnsiTheme="majorEastAsia" w:hint="eastAsia"/>
          <w:b/>
        </w:rPr>
        <w:t xml:space="preserve">　</w:t>
      </w: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３</w:t>
      </w:r>
      <w:r w:rsidRPr="00FB5BD9">
        <w:rPr>
          <w:rFonts w:ascii="HGSｺﾞｼｯｸM" w:eastAsia="HGSｺﾞｼｯｸM" w:hAnsiTheme="majorEastAsia" w:hint="eastAsia"/>
          <w:b/>
        </w:rPr>
        <w:t>で</w:t>
      </w:r>
      <w:r w:rsidR="00624D82" w:rsidRPr="00FB5BD9">
        <w:rPr>
          <w:rFonts w:ascii="HGSｺﾞｼｯｸM" w:eastAsia="HGSｺﾞｼｯｸM" w:hAnsiTheme="majorEastAsia" w:hint="eastAsia"/>
          <w:b/>
        </w:rPr>
        <w:t>「②取得予定はない」、「③未定である」</w:t>
      </w:r>
      <w:r w:rsidRPr="00FB5BD9">
        <w:rPr>
          <w:rFonts w:ascii="HGSｺﾞｼｯｸM" w:eastAsia="HGSｺﾞｼｯｸM" w:hAnsiTheme="majorEastAsia" w:hint="eastAsia"/>
          <w:b/>
        </w:rPr>
        <w:t>と回答された</w:t>
      </w:r>
      <w:r w:rsidR="00624D82" w:rsidRPr="00FB5BD9">
        <w:rPr>
          <w:rFonts w:ascii="HGSｺﾞｼｯｸM" w:eastAsia="HGSｺﾞｼｯｸM" w:hAnsiTheme="majorEastAsia" w:hint="eastAsia"/>
          <w:b/>
        </w:rPr>
        <w:t>理由を教えてください。</w:t>
      </w:r>
    </w:p>
    <w:p w14:paraId="0784614D" w14:textId="412BE683" w:rsidR="00E030B0" w:rsidRPr="00FB5BD9" w:rsidRDefault="00FC2869" w:rsidP="00E030B0">
      <w:pPr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 xml:space="preserve">　　　</w:t>
      </w:r>
      <w:r w:rsidR="00E030B0" w:rsidRPr="00FB5BD9">
        <w:rPr>
          <w:rFonts w:ascii="HGSｺﾞｼｯｸM" w:eastAsia="HGSｺﾞｼｯｸM" w:hAnsiTheme="majorEastAsia" w:hint="eastAsia"/>
          <w:b/>
        </w:rPr>
        <w:t>（</w:t>
      </w:r>
      <w:r w:rsidR="009D38E4" w:rsidRPr="00FB5BD9">
        <w:rPr>
          <w:rFonts w:ascii="HGSｺﾞｼｯｸM" w:eastAsia="HGSｺﾞｼｯｸM" w:hAnsiTheme="majorEastAsia" w:hint="eastAsia"/>
          <w:b/>
        </w:rPr>
        <w:t>（１）から（５）のうち、該当する理由</w:t>
      </w:r>
      <w:r w:rsidR="00E030B0" w:rsidRPr="00FB5BD9">
        <w:rPr>
          <w:rFonts w:ascii="HGSｺﾞｼｯｸM" w:eastAsia="HGSｺﾞｼｯｸM" w:hAnsiTheme="majorEastAsia" w:hint="eastAsia"/>
          <w:b/>
        </w:rPr>
        <w:t>すべてに</w:t>
      </w:r>
      <w:r w:rsidR="00B22B9E" w:rsidRPr="00FB5BD9">
        <w:rPr>
          <w:rFonts w:ascii="Segoe UI Emoji" w:eastAsia="HGSｺﾞｼｯｸM" w:hAnsi="Segoe UI Emoji" w:cs="Segoe UI Emoji" w:hint="eastAsia"/>
          <w:b/>
        </w:rPr>
        <w:t>✓</w:t>
      </w:r>
      <w:r w:rsidR="00E030B0" w:rsidRPr="00FB5BD9">
        <w:rPr>
          <w:rFonts w:ascii="HGSｺﾞｼｯｸM" w:eastAsia="HGSｺﾞｼｯｸM" w:hAnsi="HGSｺﾞｼｯｸM" w:cs="HGSｺﾞｼｯｸM" w:hint="eastAsia"/>
          <w:b/>
        </w:rPr>
        <w:t>を入れてください）</w:t>
      </w:r>
    </w:p>
    <w:p w14:paraId="7C958E3A" w14:textId="77777777" w:rsidR="00E030B0" w:rsidRPr="00FB5BD9" w:rsidRDefault="009D38E4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（１）</w:t>
      </w:r>
      <w:r w:rsidR="00E030B0" w:rsidRPr="00FB5BD9">
        <w:rPr>
          <w:rFonts w:ascii="HGSｺﾞｼｯｸM" w:eastAsia="HGSｺﾞｼｯｸM" w:hAnsiTheme="majorEastAsia" w:hint="eastAsia"/>
        </w:rPr>
        <w:t>事務負荷に関すること</w:t>
      </w:r>
    </w:p>
    <w:p w14:paraId="5602CB73" w14:textId="7A316183" w:rsidR="00DC7AF8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申請にかかる事務作業が負担であるから</w:t>
      </w:r>
    </w:p>
    <w:p w14:paraId="4443ED1E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9D38E4" w:rsidRPr="00FB5BD9">
        <w:rPr>
          <w:rFonts w:ascii="HGSｺﾞｼｯｸM" w:eastAsia="HGSｺﾞｼｯｸM" w:hAnsiTheme="majorEastAsia" w:hint="eastAsia"/>
        </w:rPr>
        <w:t>（２）</w:t>
      </w:r>
      <w:r w:rsidRPr="00FB5BD9">
        <w:rPr>
          <w:rFonts w:ascii="HGSｺﾞｼｯｸM" w:eastAsia="HGSｺﾞｼｯｸM" w:hAnsiTheme="majorEastAsia" w:hint="eastAsia"/>
        </w:rPr>
        <w:t>加算要件に関すること</w:t>
      </w:r>
    </w:p>
    <w:p w14:paraId="7CEC78C7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要件</w:t>
      </w:r>
      <w:r w:rsidRPr="00FB5BD9">
        <w:rPr>
          <w:rFonts w:ascii="HGSｺﾞｼｯｸM" w:eastAsia="HGSｺﾞｼｯｸM" w:hAnsiTheme="majorEastAsia" w:cs="ＭＳ 明朝" w:hint="eastAsia"/>
        </w:rPr>
        <w:t>Ⅰ</w:t>
      </w:r>
      <w:r w:rsidR="001E7CA0" w:rsidRPr="00FB5BD9">
        <w:rPr>
          <w:rFonts w:ascii="HGSｺﾞｼｯｸM" w:eastAsia="HGSｺﾞｼｯｸM" w:hAnsiTheme="majorEastAsia" w:hint="eastAsia"/>
        </w:rPr>
        <w:t>（職位・職責に応じた処遇）を整備することができないから</w:t>
      </w:r>
    </w:p>
    <w:p w14:paraId="16E2652E" w14:textId="33B91214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要件</w:t>
      </w:r>
      <w:r w:rsidRPr="00FB5BD9">
        <w:rPr>
          <w:rFonts w:ascii="HGSｺﾞｼｯｸM" w:eastAsia="HGSｺﾞｼｯｸM" w:hAnsiTheme="majorEastAsia" w:cs="ＭＳ 明朝" w:hint="eastAsia"/>
        </w:rPr>
        <w:t>Ⅱ</w:t>
      </w:r>
      <w:r w:rsidR="00DC7AF8" w:rsidRPr="00FB5BD9">
        <w:rPr>
          <w:rFonts w:ascii="HGSｺﾞｼｯｸM" w:eastAsia="HGSｺﾞｼｯｸM" w:hAnsiTheme="majorEastAsia" w:hint="eastAsia"/>
        </w:rPr>
        <w:t>（育成計画の立案）が難しいから</w:t>
      </w:r>
    </w:p>
    <w:p w14:paraId="065044FF" w14:textId="20F6AF11" w:rsidR="00E030B0" w:rsidRPr="00FB5BD9" w:rsidRDefault="00B22B9E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3DA41" wp14:editId="49FDDB48">
                <wp:simplePos x="0" y="0"/>
                <wp:positionH relativeFrom="column">
                  <wp:posOffset>4796790</wp:posOffset>
                </wp:positionH>
                <wp:positionV relativeFrom="paragraph">
                  <wp:posOffset>181610</wp:posOffset>
                </wp:positionV>
                <wp:extent cx="1339850" cy="361950"/>
                <wp:effectExtent l="0" t="0" r="1270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DC936" w14:textId="77777777" w:rsidR="001E7CA0" w:rsidRPr="001E7CA0" w:rsidRDefault="001E7CA0" w:rsidP="001E7C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7CA0">
                              <w:rPr>
                                <w:rFonts w:asciiTheme="majorEastAsia" w:eastAsiaTheme="majorEastAsia" w:hAnsiTheme="majorEastAsia" w:hint="eastAsia"/>
                              </w:rPr>
                              <w:t>裏面も</w:t>
                            </w:r>
                            <w:r w:rsidRPr="001E7CA0">
                              <w:rPr>
                                <w:rFonts w:asciiTheme="majorEastAsia" w:eastAsiaTheme="majorEastAsia" w:hAnsiTheme="major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553DA41" id="四角形: 角を丸くする 2" o:spid="_x0000_s1026" style="position:absolute;left:0;text-align:left;margin-left:377.7pt;margin-top:14.3pt;width:105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spkgIAAC4FAAAOAAAAZHJzL2Uyb0RvYy54bWysVM1O3DAQvlfqO1i+l2yWn0JEFq1AVJUQ&#10;IKDi7HVsNqrjcW3vJttbufZQiVvFrZe+Apc+zRapj9Gxkw2Ioh6qXpyZzHzz52+8u9dUisyFdSXo&#10;nKZrA0qE5lCU+iqn7y4OX21T4jzTBVOgRU4XwtG90csXu7XJxBCmoAphCQbRLqtNTqfemyxJHJ+K&#10;irk1MEKjUYKtmEfVXiWFZTVGr1QyHAy2khpsYSxw4Rz+PWiNdBTjSym4P5HSCU9UTrE2H08bz0k4&#10;k9Euy64sM9OSd2Wwf6iiYqXGpH2oA+YZmdnyj1BVyS04kH6NQ5WAlCUXsQfsJh086eZ8yoyIveBw&#10;nOnH5P5fWH48P7WkLHI6pESzCq/o/vb21/eb+x/fMoLf5fXNz7u75acvy09fl9efyTCMrDYuQ+S5&#10;ObWd5lAM/TfSVuGLnZEmjnnRj1k0nnD8ma6v72xv4m1wtK1vpTsoY5jkAW2s828EVCQIObUw08UZ&#10;3mUcMZsfOd/6r/wQHEpqi4iSXygR6lD6TEjsD9MOIzoyS+wrS+YMOVG8T7vc0TNAZKlUD0qfAym/&#10;AnW+ASYi23rg4DngQ7beO2YE7XtgVWqwfwfL1n/VddtraNs3k6a7kAkUC7xZCy3lneGHJQ7ziDl/&#10;yixyHOePe+tP8JAK6pxCJ1EyBfvxuf/BH6mHVkpq3Jmcug8zZgUl6q1GUu6kGxthyaKysfl6iIp9&#10;bJk8tuhZtQ94BSm+EIZHMfh7tRKlheoS13scsqKJaY65c8q9XSn7vt1lfCC4GI+jGy6WYf5Inxse&#10;gocBB55cNJfMmo5RHrl4DKv9YtkTTrW+AalhPPMgy0i4MOJ2rt3ocSkjb7sHJGz9Yz16PTxzo98A&#10;AAD//wMAUEsDBBQABgAIAAAAIQBAl+3T3wAAAAkBAAAPAAAAZHJzL2Rvd25yZXYueG1sTI/BTsMw&#10;DIbvSLxDZCRuLN1EQ1eaThMITSAhRBmcsyY0ZY1TNela3h5zgqPtT7+/v9jMrmMnM4TWo4TlIgFm&#10;sPa6xUbC/u3hKgMWokKtOo9GwrcJsCnPzwqVaz/hqzlVsWEUgiFXEmyMfc55qK1xKix8b5Bun35w&#10;KtI4NFwPaqJw1/FVkgjuVIv0ware3FlTH6vRSfjY+t0LH5+e34+2ivbrEaf75U7Ky4t5ewssmjn+&#10;wfCrT+pQktPBj6gD6yTcpOk1oRJWmQBGwFoIWhwkZKkAXhb8f4PyBwAA//8DAFBLAQItABQABgAI&#10;AAAAIQC2gziS/gAAAOEBAAATAAAAAAAAAAAAAAAAAAAAAABbQ29udGVudF9UeXBlc10ueG1sUEsB&#10;Ai0AFAAGAAgAAAAhADj9If/WAAAAlAEAAAsAAAAAAAAAAAAAAAAALwEAAF9yZWxzLy5yZWxzUEsB&#10;Ai0AFAAGAAgAAAAhANrimymSAgAALgUAAA4AAAAAAAAAAAAAAAAALgIAAGRycy9lMm9Eb2MueG1s&#10;UEsBAi0AFAAGAAgAAAAhAECX7dPfAAAACQEAAA8AAAAAAAAAAAAAAAAA7AQAAGRycy9kb3ducmV2&#10;LnhtbFBLBQYAAAAABAAEAPMAAAD4BQAAAAA=&#10;" fillcolor="white [3201]" strokecolor="black [3200]" strokeweight="1pt">
                <v:stroke joinstyle="miter"/>
                <v:textbox>
                  <w:txbxContent>
                    <w:p w14:paraId="23FDC936" w14:textId="77777777" w:rsidR="001E7CA0" w:rsidRPr="001E7CA0" w:rsidRDefault="001E7CA0" w:rsidP="001E7CA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E7CA0">
                        <w:rPr>
                          <w:rFonts w:asciiTheme="majorEastAsia" w:eastAsiaTheme="majorEastAsia" w:hAnsiTheme="majorEastAsia" w:hint="eastAsia"/>
                        </w:rPr>
                        <w:t>裏面も</w:t>
                      </w:r>
                      <w:r w:rsidRPr="001E7CA0">
                        <w:rPr>
                          <w:rFonts w:asciiTheme="majorEastAsia" w:eastAsiaTheme="majorEastAsia" w:hAnsiTheme="majorEastAsia"/>
                        </w:rPr>
                        <w:t>あります</w:t>
                      </w:r>
                    </w:p>
                  </w:txbxContent>
                </v:textbox>
              </v:roundrect>
            </w:pict>
          </mc:Fallback>
        </mc:AlternateContent>
      </w:r>
      <w:r w:rsidR="00E030B0" w:rsidRPr="00FB5BD9">
        <w:rPr>
          <w:rFonts w:ascii="HGSｺﾞｼｯｸM" w:eastAsia="HGSｺﾞｼｯｸM" w:hAnsiTheme="majorEastAsia" w:hint="eastAsia"/>
        </w:rPr>
        <w:t xml:space="preserve">　　　□　要件</w:t>
      </w:r>
      <w:r w:rsidR="00E030B0" w:rsidRPr="00FB5BD9">
        <w:rPr>
          <w:rFonts w:ascii="HGSｺﾞｼｯｸM" w:eastAsia="HGSｺﾞｼｯｸM" w:hAnsiTheme="majorEastAsia" w:cs="ＭＳ 明朝" w:hint="eastAsia"/>
        </w:rPr>
        <w:t>Ⅲ</w:t>
      </w:r>
      <w:r w:rsidR="00DC7AF8" w:rsidRPr="00FB5BD9">
        <w:rPr>
          <w:rFonts w:ascii="HGSｺﾞｼｯｸM" w:eastAsia="HGSｺﾞｼｯｸM" w:hAnsiTheme="majorEastAsia" w:hint="eastAsia"/>
        </w:rPr>
        <w:t>（昇給の基準）が明確になっていないから</w:t>
      </w:r>
    </w:p>
    <w:p w14:paraId="3BC755E2" w14:textId="0A6F0E70" w:rsidR="00BE1B95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職場環境改善要件を満たすことができないから</w:t>
      </w:r>
    </w:p>
    <w:p w14:paraId="08CA9E30" w14:textId="77777777" w:rsidR="00E030B0" w:rsidRPr="00FB5BD9" w:rsidRDefault="00FC2869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lastRenderedPageBreak/>
        <w:t xml:space="preserve">　</w:t>
      </w:r>
      <w:r w:rsidR="009D38E4" w:rsidRPr="00FB5BD9">
        <w:rPr>
          <w:rFonts w:ascii="HGSｺﾞｼｯｸM" w:eastAsia="HGSｺﾞｼｯｸM" w:hAnsiTheme="majorEastAsia" w:hint="eastAsia"/>
        </w:rPr>
        <w:t>（３）</w:t>
      </w:r>
      <w:r w:rsidR="00E030B0" w:rsidRPr="00FB5BD9">
        <w:rPr>
          <w:rFonts w:ascii="HGSｺﾞｼｯｸM" w:eastAsia="HGSｺﾞｼｯｸM" w:hAnsiTheme="majorEastAsia" w:hint="eastAsia"/>
        </w:rPr>
        <w:t>加算の配分（処遇改善）に関すること</w:t>
      </w:r>
    </w:p>
    <w:p w14:paraId="60234238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加算相当の配分方法が分からないから</w:t>
      </w:r>
    </w:p>
    <w:p w14:paraId="5A4E7E2F" w14:textId="197E218C" w:rsidR="00BD08A2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介護職員以外の職員の処遇改善ができないから</w:t>
      </w:r>
    </w:p>
    <w:p w14:paraId="104BA5D2" w14:textId="77777777" w:rsidR="00E030B0" w:rsidRPr="00FB5BD9" w:rsidRDefault="00472B3E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9D38E4" w:rsidRPr="00FB5BD9">
        <w:rPr>
          <w:rFonts w:ascii="HGSｺﾞｼｯｸM" w:eastAsia="HGSｺﾞｼｯｸM" w:hAnsiTheme="majorEastAsia" w:hint="eastAsia"/>
        </w:rPr>
        <w:t>（４）</w:t>
      </w:r>
      <w:r w:rsidR="00E030B0" w:rsidRPr="00FB5BD9">
        <w:rPr>
          <w:rFonts w:ascii="HGSｺﾞｼｯｸM" w:eastAsia="HGSｺﾞｼｯｸM" w:hAnsiTheme="majorEastAsia" w:hint="eastAsia"/>
        </w:rPr>
        <w:t>利用者負担に関すること</w:t>
      </w:r>
    </w:p>
    <w:p w14:paraId="41252D79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利用者負担増により利用者が減る可能性があるため</w:t>
      </w:r>
    </w:p>
    <w:p w14:paraId="3BC71462" w14:textId="11C9A972" w:rsidR="00DC7AF8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利用者負担が増えることを説明できないため</w:t>
      </w:r>
    </w:p>
    <w:p w14:paraId="5F65C8A5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</w:t>
      </w:r>
      <w:r w:rsidR="009D38E4" w:rsidRPr="00FB5BD9">
        <w:rPr>
          <w:rFonts w:ascii="HGSｺﾞｼｯｸM" w:eastAsia="HGSｺﾞｼｯｸM" w:hAnsiTheme="majorEastAsia" w:hint="eastAsia"/>
        </w:rPr>
        <w:t>（５）</w:t>
      </w:r>
      <w:r w:rsidRPr="00FB5BD9">
        <w:rPr>
          <w:rFonts w:ascii="HGSｺﾞｼｯｸM" w:eastAsia="HGSｺﾞｼｯｸM" w:hAnsiTheme="majorEastAsia" w:hint="eastAsia"/>
        </w:rPr>
        <w:t>その他</w:t>
      </w:r>
    </w:p>
    <w:p w14:paraId="5ECF41FF" w14:textId="77777777" w:rsidR="00E030B0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法人の方針だから</w:t>
      </w:r>
    </w:p>
    <w:p w14:paraId="5023CE98" w14:textId="77777777" w:rsidR="00472B3E" w:rsidRPr="00FB5BD9" w:rsidRDefault="00472B3E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処遇改善加算の制度そのものについてよくわからないから</w:t>
      </w:r>
    </w:p>
    <w:p w14:paraId="4E83A756" w14:textId="0076322A" w:rsidR="002C2587" w:rsidRPr="00FB5BD9" w:rsidRDefault="00E030B0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（　　　　　　　　　　　　　　　　　　　　　　　　　　　　　　　）</w:t>
      </w:r>
    </w:p>
    <w:p w14:paraId="2BB7689B" w14:textId="5579CCAA" w:rsidR="00BC0438" w:rsidRPr="00FB5BD9" w:rsidRDefault="009D38E4" w:rsidP="00BB3454">
      <w:pPr>
        <w:ind w:leftChars="1" w:left="426" w:hangingChars="201" w:hanging="424"/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５．</w:t>
      </w:r>
      <w:r w:rsidR="006C1997" w:rsidRPr="00FB5BD9">
        <w:rPr>
          <w:rFonts w:ascii="HGSｺﾞｼｯｸM" w:eastAsia="HGSｺﾞｼｯｸM" w:hAnsiTheme="majorEastAsia" w:hint="eastAsia"/>
          <w:b/>
        </w:rPr>
        <w:t xml:space="preserve">　</w:t>
      </w:r>
      <w:r w:rsidR="00372312" w:rsidRPr="00FB5BD9">
        <w:rPr>
          <w:rFonts w:ascii="HGSｺﾞｼｯｸM" w:eastAsia="HGSｺﾞｼｯｸM" w:hAnsiTheme="majorEastAsia" w:hint="eastAsia"/>
          <w:b/>
        </w:rPr>
        <w:t>青森</w:t>
      </w:r>
      <w:r w:rsidR="00E030B0" w:rsidRPr="00FB5BD9">
        <w:rPr>
          <w:rFonts w:ascii="HGSｺﾞｼｯｸM" w:eastAsia="HGSｺﾞｼｯｸM" w:hAnsiTheme="majorEastAsia" w:hint="eastAsia"/>
          <w:b/>
        </w:rPr>
        <w:t>県</w:t>
      </w:r>
      <w:r w:rsidR="00306AC3" w:rsidRPr="00FB5BD9">
        <w:rPr>
          <w:rFonts w:ascii="HGSｺﾞｼｯｸM" w:eastAsia="HGSｺﾞｼｯｸM" w:hAnsiTheme="majorEastAsia" w:hint="eastAsia"/>
          <w:b/>
        </w:rPr>
        <w:t>では、</w:t>
      </w:r>
      <w:r w:rsidR="00D9725F" w:rsidRPr="00FB5BD9">
        <w:rPr>
          <w:rFonts w:ascii="HGSｺﾞｼｯｸM" w:eastAsia="HGSｺﾞｼｯｸM" w:hAnsiTheme="majorEastAsia" w:hint="eastAsia"/>
          <w:b/>
        </w:rPr>
        <w:t>処遇改善加算を取得いただくための支援事業として、以下の事業を実施いたします。興味・関心のある事業すべてに</w:t>
      </w:r>
      <w:r w:rsidR="00B22B9E" w:rsidRPr="00FB5BD9">
        <w:rPr>
          <w:rFonts w:ascii="Segoe UI Emoji" w:eastAsia="HGSｺﾞｼｯｸM" w:hAnsi="Segoe UI Emoji" w:cs="Segoe UI Emoji" w:hint="eastAsia"/>
          <w:b/>
        </w:rPr>
        <w:t>✓</w:t>
      </w:r>
      <w:r w:rsidR="00D9725F" w:rsidRPr="00FB5BD9">
        <w:rPr>
          <w:rFonts w:ascii="HGSｺﾞｼｯｸM" w:eastAsia="HGSｺﾞｼｯｸM" w:hAnsi="HGSｺﾞｼｯｸM" w:cs="HGSｺﾞｼｯｸM" w:hint="eastAsia"/>
          <w:b/>
        </w:rPr>
        <w:t>してください。</w:t>
      </w:r>
    </w:p>
    <w:p w14:paraId="3634DE65" w14:textId="77777777" w:rsidR="00F24704" w:rsidRPr="00FB5BD9" w:rsidRDefault="00D9725F" w:rsidP="00BC0438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加算取得セミナー</w:t>
      </w:r>
    </w:p>
    <w:p w14:paraId="2544AB99" w14:textId="2F17DCC8" w:rsidR="00D9725F" w:rsidRPr="00FB5BD9" w:rsidRDefault="00D9725F" w:rsidP="00BC0438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個別相談</w:t>
      </w:r>
    </w:p>
    <w:p w14:paraId="5677DD6E" w14:textId="77777777" w:rsidR="00D9725F" w:rsidRPr="00FB5BD9" w:rsidRDefault="00D9725F" w:rsidP="00BC0438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電話相談</w:t>
      </w:r>
    </w:p>
    <w:p w14:paraId="4F769E6D" w14:textId="77777777" w:rsidR="00D9725F" w:rsidRPr="00FB5BD9" w:rsidRDefault="00D9725F" w:rsidP="00BC0438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加算取得のための便利なツール提供</w:t>
      </w:r>
    </w:p>
    <w:p w14:paraId="14A890CB" w14:textId="77777777" w:rsidR="00D9725F" w:rsidRPr="00FB5BD9" w:rsidRDefault="00D9725F" w:rsidP="00BC0438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□　その他、ご希望の支援があれば、ご記入ください。</w:t>
      </w:r>
    </w:p>
    <w:p w14:paraId="21C78361" w14:textId="77777777" w:rsidR="00F24704" w:rsidRPr="00FB5BD9" w:rsidRDefault="00F24704" w:rsidP="00BC0438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　　具体的にご要望の内容をご記入ください。</w:t>
      </w:r>
    </w:p>
    <w:p w14:paraId="110C3A38" w14:textId="516F2E21" w:rsidR="00445689" w:rsidRPr="00FB5BD9" w:rsidRDefault="00F24704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　　　（　</w:t>
      </w:r>
      <w:r w:rsidR="00D9725F" w:rsidRPr="00FB5BD9">
        <w:rPr>
          <w:rFonts w:ascii="HGSｺﾞｼｯｸM" w:eastAsia="HGSｺﾞｼｯｸM" w:hAnsiTheme="majorEastAsia" w:hint="eastAsia"/>
        </w:rPr>
        <w:t xml:space="preserve">　</w:t>
      </w:r>
      <w:r w:rsidRPr="00FB5BD9">
        <w:rPr>
          <w:rFonts w:ascii="HGSｺﾞｼｯｸM" w:eastAsia="HGSｺﾞｼｯｸM" w:hAnsiTheme="majorEastAsia" w:hint="eastAsia"/>
        </w:rPr>
        <w:t xml:space="preserve">　　　　　　　　　　　　　　　　　　　　　　　　　　　　　　　　）</w:t>
      </w:r>
    </w:p>
    <w:p w14:paraId="1D223669" w14:textId="0500D6F8" w:rsidR="009D38E4" w:rsidRPr="00FB5BD9" w:rsidRDefault="009D38E4" w:rsidP="009D38E4">
      <w:pPr>
        <w:ind w:left="426" w:hangingChars="202" w:hanging="426"/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６．</w:t>
      </w:r>
      <w:r w:rsidRPr="00FB5BD9">
        <w:rPr>
          <w:rFonts w:ascii="HGSｺﾞｼｯｸM" w:eastAsia="HGSｺﾞｼｯｸM" w:hAnsiTheme="majorEastAsia" w:hint="eastAsia"/>
          <w:b/>
        </w:rPr>
        <w:t xml:space="preserve">　青森県では、処遇改善・人材育成とサービスの質の向上に積極的に取り組む事業者を認証する「青森県介護サービス事業所認証評価制度」を実施しています。制度についてご存知でしたか。</w:t>
      </w:r>
      <w:r w:rsidR="006C1997" w:rsidRPr="00FB5BD9">
        <w:rPr>
          <w:rFonts w:ascii="HGSｺﾞｼｯｸM" w:eastAsia="HGSｺﾞｼｯｸM" w:hAnsiTheme="majorEastAsia" w:hint="eastAsia"/>
          <w:b/>
        </w:rPr>
        <w:t>（いずれかに</w:t>
      </w:r>
      <w:r w:rsidR="00B22B9E" w:rsidRPr="00FB5BD9">
        <w:rPr>
          <w:rFonts w:ascii="Segoe UI Emoji" w:eastAsia="HGSｺﾞｼｯｸM" w:hAnsi="Segoe UI Emoji" w:cs="Segoe UI Emoji" w:hint="eastAsia"/>
          <w:b/>
        </w:rPr>
        <w:t>✓</w:t>
      </w:r>
      <w:r w:rsidR="006C1997" w:rsidRPr="00FB5BD9">
        <w:rPr>
          <w:rFonts w:ascii="HGSｺﾞｼｯｸM" w:eastAsia="HGSｺﾞｼｯｸM" w:hAnsi="HGSｺﾞｼｯｸM" w:cs="HGSｺﾞｼｯｸM" w:hint="eastAsia"/>
          <w:b/>
        </w:rPr>
        <w:t>）</w:t>
      </w:r>
    </w:p>
    <w:p w14:paraId="1A6AEA64" w14:textId="31497CA9" w:rsidR="009D38E4" w:rsidRPr="00FB5BD9" w:rsidRDefault="009D38E4" w:rsidP="00DF287E">
      <w:pPr>
        <w:ind w:left="424" w:hangingChars="202" w:hanging="424"/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　知っている　　□　知らない</w:t>
      </w:r>
    </w:p>
    <w:p w14:paraId="12AEBEC5" w14:textId="0FA570CE" w:rsidR="009D38E4" w:rsidRPr="00FB5BD9" w:rsidRDefault="009D38E4" w:rsidP="009D38E4">
      <w:pPr>
        <w:ind w:left="424" w:hangingChars="201" w:hanging="424"/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７．</w:t>
      </w:r>
      <w:r w:rsidRPr="00FB5BD9">
        <w:rPr>
          <w:rFonts w:ascii="HGSｺﾞｼｯｸM" w:eastAsia="HGSｺﾞｼｯｸM" w:hAnsiTheme="majorEastAsia" w:hint="eastAsia"/>
          <w:b/>
        </w:rPr>
        <w:t xml:space="preserve">　当制度は、「参加宣言」をすると、人事管理、人材育成、労務管理等に関するセミナーや個別相談会を無料で活用することができます。すでに県内</w:t>
      </w:r>
      <w:r w:rsidR="00B22B9E" w:rsidRPr="00FB5BD9">
        <w:rPr>
          <w:rFonts w:ascii="HGSｺﾞｼｯｸM" w:eastAsia="HGSｺﾞｼｯｸM" w:hAnsiTheme="majorEastAsia" w:hint="eastAsia"/>
          <w:b/>
        </w:rPr>
        <w:t>130</w:t>
      </w:r>
      <w:r w:rsidR="00FB5BD9">
        <w:rPr>
          <w:rFonts w:ascii="HGSｺﾞｼｯｸM" w:eastAsia="HGSｺﾞｼｯｸM" w:hAnsiTheme="majorEastAsia" w:hint="eastAsia"/>
          <w:b/>
        </w:rPr>
        <w:t>法人</w:t>
      </w:r>
      <w:r w:rsidRPr="00FB5BD9">
        <w:rPr>
          <w:rFonts w:ascii="HGSｺﾞｼｯｸM" w:eastAsia="HGSｺﾞｼｯｸM" w:hAnsiTheme="majorEastAsia" w:hint="eastAsia"/>
          <w:b/>
        </w:rPr>
        <w:t>が参加宣言していますが、貴法人における参加宣言についての状況をお知らせください。</w:t>
      </w:r>
    </w:p>
    <w:p w14:paraId="54D94722" w14:textId="77777777" w:rsidR="009D38E4" w:rsidRPr="00FB5BD9" w:rsidRDefault="009D38E4" w:rsidP="009D38E4">
      <w:pPr>
        <w:ind w:left="422" w:hangingChars="201" w:hanging="422"/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　すでに宣言をしている。→認証申請予定時期（平成　　年　　月頃　・　未定　）</w:t>
      </w:r>
    </w:p>
    <w:p w14:paraId="1DDBD7B4" w14:textId="6CAFEF12" w:rsidR="009D38E4" w:rsidRPr="00FB5BD9" w:rsidRDefault="009D38E4" w:rsidP="00DF287E">
      <w:pPr>
        <w:ind w:left="422" w:hangingChars="201" w:hanging="422"/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　これから宣言をする予定である</w:t>
      </w:r>
      <w:r w:rsidR="009F28FA" w:rsidRPr="00FB5BD9">
        <w:rPr>
          <w:rFonts w:ascii="HGSｺﾞｼｯｸM" w:eastAsia="HGSｺﾞｼｯｸM" w:hAnsiTheme="majorEastAsia" w:hint="eastAsia"/>
        </w:rPr>
        <w:t>。→参加宣言予定時期（平成　　年　　月頃・未定）</w:t>
      </w:r>
    </w:p>
    <w:p w14:paraId="15EEE4B7" w14:textId="19CA1DAF" w:rsidR="009D38E4" w:rsidRPr="00FB5BD9" w:rsidRDefault="009D38E4" w:rsidP="009D38E4">
      <w:pPr>
        <w:ind w:left="422" w:hangingChars="201" w:hanging="422"/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</w:t>
      </w:r>
      <w:r w:rsidR="00DF287E" w:rsidRPr="00FB5BD9">
        <w:rPr>
          <w:rFonts w:ascii="HGSｺﾞｼｯｸM" w:eastAsia="HGSｺﾞｼｯｸM" w:hAnsiTheme="majorEastAsia" w:hint="eastAsia"/>
        </w:rPr>
        <w:t xml:space="preserve">□　</w:t>
      </w:r>
      <w:r w:rsidR="00BE1B95" w:rsidRPr="00FB5BD9">
        <w:rPr>
          <w:rFonts w:ascii="HGSｺﾞｼｯｸM" w:eastAsia="HGSｺﾞｼｯｸM" w:hAnsiTheme="majorEastAsia" w:hint="eastAsia"/>
        </w:rPr>
        <w:t>興味があり、宣言を</w:t>
      </w:r>
      <w:r w:rsidRPr="00FB5BD9">
        <w:rPr>
          <w:rFonts w:ascii="HGSｺﾞｼｯｸM" w:eastAsia="HGSｺﾞｼｯｸM" w:hAnsiTheme="majorEastAsia" w:hint="eastAsia"/>
        </w:rPr>
        <w:t>検討中である</w:t>
      </w:r>
      <w:r w:rsidR="00BE1B95" w:rsidRPr="00FB5BD9">
        <w:rPr>
          <w:rFonts w:ascii="HGSｺﾞｼｯｸM" w:eastAsia="HGSｺﾞｼｯｸM" w:hAnsiTheme="majorEastAsia" w:hint="eastAsia"/>
        </w:rPr>
        <w:t>。</w:t>
      </w:r>
    </w:p>
    <w:p w14:paraId="08C90F89" w14:textId="417D9F8D" w:rsidR="009D38E4" w:rsidRPr="00FB5BD9" w:rsidRDefault="009D38E4" w:rsidP="009D38E4">
      <w:pPr>
        <w:ind w:left="422" w:hangingChars="201" w:hanging="422"/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　参加宣言するつもりはない</w:t>
      </w:r>
      <w:r w:rsidR="002D1DAD" w:rsidRPr="00FB5BD9">
        <w:rPr>
          <w:rFonts w:ascii="HGSｺﾞｼｯｸM" w:eastAsia="HGSｺﾞｼｯｸM" w:hAnsiTheme="majorEastAsia" w:hint="eastAsia"/>
        </w:rPr>
        <w:t>。</w:t>
      </w:r>
    </w:p>
    <w:p w14:paraId="69BB3100" w14:textId="79E1919F" w:rsidR="009D38E4" w:rsidRPr="00FB5BD9" w:rsidRDefault="009D38E4" w:rsidP="00BE1B95">
      <w:pPr>
        <w:ind w:left="422" w:hangingChars="201" w:hanging="422"/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</w:rPr>
        <w:t xml:space="preserve">　　□　その他（　　　　　　　　　　　　　　　　　　　　　　　　　　　　）</w:t>
      </w:r>
    </w:p>
    <w:p w14:paraId="4D53B201" w14:textId="0B76F426" w:rsidR="0027141D" w:rsidRPr="00FB5BD9" w:rsidRDefault="009D38E4" w:rsidP="00E030B0">
      <w:pPr>
        <w:rPr>
          <w:rFonts w:ascii="HGSｺﾞｼｯｸM" w:eastAsia="HGSｺﾞｼｯｸM" w:hAnsiTheme="majorEastAsia"/>
          <w:b/>
        </w:rPr>
      </w:pPr>
      <w:r w:rsidRPr="00FB5BD9">
        <w:rPr>
          <w:rFonts w:ascii="HGSｺﾞｼｯｸM" w:eastAsia="HGSｺﾞｼｯｸM" w:hAnsiTheme="majorEastAsia" w:hint="eastAsia"/>
          <w:b/>
        </w:rPr>
        <w:t>問</w:t>
      </w:r>
      <w:r w:rsidR="00B22B9E" w:rsidRPr="00FB5BD9">
        <w:rPr>
          <w:rFonts w:ascii="HGSｺﾞｼｯｸM" w:eastAsia="HGSｺﾞｼｯｸM" w:hAnsiTheme="majorEastAsia" w:hint="eastAsia"/>
          <w:b/>
        </w:rPr>
        <w:t>８．</w:t>
      </w:r>
      <w:r w:rsidR="006C1997" w:rsidRPr="00FB5BD9">
        <w:rPr>
          <w:rFonts w:ascii="HGSｺﾞｼｯｸM" w:eastAsia="HGSｺﾞｼｯｸM" w:hAnsiTheme="majorEastAsia" w:hint="eastAsia"/>
          <w:b/>
        </w:rPr>
        <w:t xml:space="preserve">　</w:t>
      </w:r>
      <w:r w:rsidR="0027141D" w:rsidRPr="00FB5BD9">
        <w:rPr>
          <w:rFonts w:ascii="HGSｺﾞｼｯｸM" w:eastAsia="HGSｺﾞｼｯｸM" w:hAnsiTheme="majorEastAsia" w:hint="eastAsia"/>
          <w:b/>
        </w:rPr>
        <w:t>処遇改善加算についてのご質問</w:t>
      </w:r>
      <w:r w:rsidR="00445689" w:rsidRPr="00FB5BD9">
        <w:rPr>
          <w:rFonts w:ascii="HGSｺﾞｼｯｸM" w:eastAsia="HGSｺﾞｼｯｸM" w:hAnsiTheme="majorEastAsia" w:hint="eastAsia"/>
          <w:b/>
        </w:rPr>
        <w:t>など自由にご記入ください。</w:t>
      </w:r>
    </w:p>
    <w:p w14:paraId="1EE0A483" w14:textId="77777777" w:rsidR="0027141D" w:rsidRPr="00B22B9E" w:rsidRDefault="009D38E4" w:rsidP="00E030B0">
      <w:pPr>
        <w:rPr>
          <w:rFonts w:ascii="HGSｺﾞｼｯｸM" w:eastAsia="HGSｺﾞｼｯｸM" w:hAnsiTheme="majorEastAsia"/>
        </w:rPr>
      </w:pPr>
      <w:r w:rsidRPr="00FB5BD9">
        <w:rPr>
          <w:rFonts w:ascii="HGSｺﾞｼｯｸM" w:eastAsia="HGSｺﾞｼｯｸM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F084" wp14:editId="28E3EECB">
                <wp:simplePos x="0" y="0"/>
                <wp:positionH relativeFrom="margin">
                  <wp:posOffset>237490</wp:posOffset>
                </wp:positionH>
                <wp:positionV relativeFrom="paragraph">
                  <wp:posOffset>86360</wp:posOffset>
                </wp:positionV>
                <wp:extent cx="5143500" cy="6477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6B9DC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.7pt;margin-top:6.8pt;width:4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VKcgIAABQFAAAOAAAAZHJzL2Uyb0RvYy54bWysVM1OGzEQvlfqO1i+l03SAG3EBkUgqkoI&#10;UKHi7HhtYrH2uGMnm/TGmWMfoZX6YKjv0bF3syBacah68c54/r/9xgeHa1uzlcJgwJV8uDPgTDkJ&#10;lXE3Jf98dfLmHWchCleJGpwq+UYFfjh9/eqg8RM1ggXUlUJGSVyYNL7kixj9pCiCXCgrwg545cio&#10;Aa2IpOJNUaFoKLuti9FgsFc0gJVHkCoEuj1ujXya82utZDzXOqjI6pJTbzGfmM95OovpgZjcoPAL&#10;I7s2xD90YYVxVLRPdSyiYEs0f6SyRiIE0HFHgi1AayNVnoGmGQ6eTXO5EF7lWQic4HuYwv9LK89W&#10;F8hMRf+OMycs/aJfP34+3N0/3H1/uPvGhgmhxocJOV76C+y0QGIad63Rpi8NwtYZ1U2PqlpHJuly&#10;dzh+uzsg8CXZ9sb7+yRTmuIx2mOIHxRYloSSz1HIWxUvhMGMqVidhthGbD0pPDXVtpGluKlV6qR2&#10;n5SmgajwKEdnKqmjGtlKEAmq2zwSVc+eKUSbuu6DBi8Hdb4pTGV69YHDlwN771wRXOwDrXHQDvqs&#10;1bjetqpb/+3U7axp7DlUG/p/CC2xg5cnhjA8FYHgQ2IywU7bGc/p0DU0JYdO4mwB+PVv98mfCEZW&#10;zhrajJKHL0uBirP6oyPqvR+Ox2mVsjLe3R+Rgk8t86cWt7RHQLgTvai7LCb/WG9FjWCvaYlnqSqZ&#10;hJNUu+Qy4lY5iu3G0jMg1WyW3Wh9vIin7tLLlDyhmshxtb4W6DsiRaLgGWy3SEyeEan1TZEOZssI&#10;2mSWPeLa4U2rl+naPRNpt5/q2evxMZv+BgAA//8DAFBLAwQUAAYACAAAACEAIL6LDN4AAAAJAQAA&#10;DwAAAGRycy9kb3ducmV2LnhtbEyPwU7DMBBE70j8g7VIXBB13KShhDgVQgJxqkSoytWNlyQitqPY&#10;Tc3fsz2V474Zzc6Um2gGNuPke2cliEUCDG3jdG9bCbvP1/s1MB+U1WpwFiX8oodNdX1VqkK7k/3A&#10;uQ4toxDrCyWhC2EsOPdNh0b5hRvRkvbtJqMCnVPL9aROFG4GvkySnBvVW/rQqRFfOmx+6qORsMq2&#10;4ium83b5+H6XYP0m9jEVUt7exOcnYAFjuJjhXJ+qQ0WdDu5otWeDhPQhIyfxNAdG+jo7gwMBscqB&#10;VyX/v6D6AwAA//8DAFBLAQItABQABgAIAAAAIQC2gziS/gAAAOEBAAATAAAAAAAAAAAAAAAAAAAA&#10;AABbQ29udGVudF9UeXBlc10ueG1sUEsBAi0AFAAGAAgAAAAhADj9If/WAAAAlAEAAAsAAAAAAAAA&#10;AAAAAAAALwEAAF9yZWxzLy5yZWxzUEsBAi0AFAAGAAgAAAAhAFAoNUpyAgAAFAUAAA4AAAAAAAAA&#10;AAAAAAAALgIAAGRycy9lMm9Eb2MueG1sUEsBAi0AFAAGAAgAAAAhACC+iwzeAAAACQEAAA8AAAAA&#10;AAAAAAAAAAAAzAQAAGRycy9kb3ducmV2LnhtbFBLBQYAAAAABAAEAPMAAADXBQAAAAA=&#10;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2B13E865" w14:textId="77777777" w:rsidR="0027141D" w:rsidRPr="00B22B9E" w:rsidRDefault="0027141D" w:rsidP="00E030B0">
      <w:pPr>
        <w:rPr>
          <w:rFonts w:ascii="HGSｺﾞｼｯｸM" w:eastAsia="HGSｺﾞｼｯｸM" w:hAnsiTheme="majorEastAsia"/>
        </w:rPr>
      </w:pPr>
    </w:p>
    <w:p w14:paraId="35C72403" w14:textId="77777777" w:rsidR="0027141D" w:rsidRPr="00B22B9E" w:rsidRDefault="0027141D" w:rsidP="00E030B0">
      <w:pPr>
        <w:rPr>
          <w:rFonts w:ascii="HGSｺﾞｼｯｸM" w:eastAsia="HGSｺﾞｼｯｸM" w:hAnsiTheme="majorEastAsia"/>
        </w:rPr>
      </w:pPr>
    </w:p>
    <w:p w14:paraId="33BD5F35" w14:textId="77777777" w:rsidR="0027141D" w:rsidRPr="00B22B9E" w:rsidRDefault="0027141D" w:rsidP="00E030B0">
      <w:pPr>
        <w:rPr>
          <w:rFonts w:ascii="HGSｺﾞｼｯｸM" w:eastAsia="HGSｺﾞｼｯｸM" w:hAnsiTheme="majorEastAsia"/>
        </w:rPr>
      </w:pPr>
    </w:p>
    <w:p w14:paraId="02FA3F1C" w14:textId="77777777" w:rsidR="0027141D" w:rsidRPr="0027141D" w:rsidRDefault="0027141D" w:rsidP="0027141D">
      <w:pPr>
        <w:jc w:val="right"/>
        <w:rPr>
          <w:rFonts w:asciiTheme="majorEastAsia" w:eastAsiaTheme="majorEastAsia" w:hAnsiTheme="majorEastAsia"/>
        </w:rPr>
      </w:pPr>
      <w:r w:rsidRPr="00B22B9E">
        <w:rPr>
          <w:rFonts w:ascii="HGSｺﾞｼｯｸM" w:eastAsia="HGSｺﾞｼｯｸM" w:hAnsiTheme="majorEastAsia" w:hint="eastAsia"/>
        </w:rPr>
        <w:t>ご協力ありがとうございました</w:t>
      </w:r>
      <w:r>
        <w:rPr>
          <w:rFonts w:asciiTheme="majorEastAsia" w:eastAsiaTheme="majorEastAsia" w:hAnsiTheme="majorEastAsia" w:hint="eastAsia"/>
        </w:rPr>
        <w:t>。</w:t>
      </w:r>
    </w:p>
    <w:sectPr w:rsidR="0027141D" w:rsidRPr="0027141D" w:rsidSect="00B22B9E">
      <w:headerReference w:type="default" r:id="rId7"/>
      <w:pgSz w:w="11906" w:h="16838" w:code="9"/>
      <w:pgMar w:top="1440" w:right="1080" w:bottom="1440" w:left="108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4137C" w14:textId="77777777" w:rsidR="00852C83" w:rsidRDefault="00852C83" w:rsidP="00C3166C">
      <w:r>
        <w:separator/>
      </w:r>
    </w:p>
  </w:endnote>
  <w:endnote w:type="continuationSeparator" w:id="0">
    <w:p w14:paraId="73EA77CC" w14:textId="77777777" w:rsidR="00852C83" w:rsidRDefault="00852C83" w:rsidP="00C3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3B905" w14:textId="77777777" w:rsidR="00852C83" w:rsidRDefault="00852C83" w:rsidP="00C3166C">
      <w:r>
        <w:separator/>
      </w:r>
    </w:p>
  </w:footnote>
  <w:footnote w:type="continuationSeparator" w:id="0">
    <w:p w14:paraId="3B9CCB64" w14:textId="77777777" w:rsidR="00852C83" w:rsidRDefault="00852C83" w:rsidP="00C3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2BBD" w14:textId="77777777" w:rsidR="00C3166C" w:rsidRPr="00C3166C" w:rsidRDefault="00C3166C" w:rsidP="00C3166C">
    <w:pPr>
      <w:pStyle w:val="a4"/>
      <w:jc w:val="center"/>
      <w:rPr>
        <w:rFonts w:asciiTheme="majorEastAsia" w:eastAsiaTheme="majorEastAsia" w:hAnsiTheme="majorEastAsia"/>
        <w:sz w:val="24"/>
        <w:szCs w:val="24"/>
        <w:shd w:val="pct15" w:color="auto" w:fill="FFFFFF"/>
      </w:rPr>
    </w:pPr>
    <w:r w:rsidRPr="00C3166C">
      <w:rPr>
        <w:rFonts w:asciiTheme="majorEastAsia" w:eastAsiaTheme="majorEastAsia" w:hAnsiTheme="majorEastAsia" w:hint="eastAsia"/>
        <w:sz w:val="24"/>
        <w:szCs w:val="24"/>
        <w:shd w:val="pct15" w:color="auto" w:fill="FFFFFF"/>
      </w:rPr>
      <w:t>＜返送先＞</w:t>
    </w:r>
  </w:p>
  <w:p w14:paraId="23E49DB8" w14:textId="77777777" w:rsidR="00C3166C" w:rsidRPr="00C3166C" w:rsidRDefault="00C3166C" w:rsidP="00D9725F">
    <w:pPr>
      <w:pStyle w:val="a4"/>
      <w:jc w:val="center"/>
      <w:rPr>
        <w:rFonts w:asciiTheme="majorEastAsia" w:eastAsiaTheme="majorEastAsia" w:hAnsiTheme="majorEastAsia"/>
        <w:sz w:val="24"/>
        <w:szCs w:val="24"/>
        <w:u w:val="single"/>
        <w:shd w:val="pct15" w:color="auto" w:fill="FFFFFF"/>
      </w:rPr>
    </w:pPr>
    <w:r w:rsidRPr="00C3166C">
      <w:rPr>
        <w:rFonts w:asciiTheme="majorEastAsia" w:eastAsiaTheme="majorEastAsia" w:hAnsiTheme="majorEastAsia" w:hint="eastAsia"/>
        <w:sz w:val="24"/>
        <w:szCs w:val="24"/>
        <w:u w:val="single"/>
        <w:shd w:val="pct15" w:color="auto" w:fill="FFFFFF"/>
      </w:rPr>
      <w:t>メール（</w:t>
    </w:r>
    <w:r w:rsidR="00D9725F" w:rsidRPr="00D9725F">
      <w:rPr>
        <w:rFonts w:asciiTheme="majorEastAsia" w:eastAsiaTheme="majorEastAsia" w:hAnsiTheme="majorEastAsia" w:hint="eastAsia"/>
        <w:sz w:val="28"/>
        <w:szCs w:val="28"/>
        <w:u w:val="single"/>
        <w:shd w:val="pct15" w:color="auto" w:fill="FFFFFF"/>
      </w:rPr>
      <w:t>aomori</w:t>
    </w:r>
    <w:r w:rsidR="00D9725F" w:rsidRPr="00D9725F">
      <w:rPr>
        <w:rFonts w:asciiTheme="majorEastAsia" w:eastAsiaTheme="majorEastAsia" w:hAnsiTheme="majorEastAsia"/>
        <w:sz w:val="28"/>
        <w:szCs w:val="28"/>
        <w:u w:val="single"/>
        <w:shd w:val="pct15" w:color="auto" w:fill="FFFFFF"/>
      </w:rPr>
      <w:t>-kaigo@eidell.co.jp</w:t>
    </w:r>
    <w:r w:rsidRPr="00C3166C">
      <w:rPr>
        <w:rFonts w:asciiTheme="majorEastAsia" w:eastAsiaTheme="majorEastAsia" w:hAnsiTheme="majorEastAsia"/>
        <w:sz w:val="24"/>
        <w:szCs w:val="24"/>
        <w:u w:val="single"/>
        <w:shd w:val="pct15" w:color="auto" w:fill="FFFFFF"/>
      </w:rPr>
      <w:t>)</w:t>
    </w:r>
    <w:r w:rsidRPr="00C3166C">
      <w:rPr>
        <w:rFonts w:asciiTheme="majorEastAsia" w:eastAsiaTheme="majorEastAsia" w:hAnsiTheme="majorEastAsia" w:hint="eastAsia"/>
        <w:sz w:val="24"/>
        <w:szCs w:val="24"/>
        <w:u w:val="single"/>
        <w:shd w:val="pct15" w:color="auto" w:fill="FFFFFF"/>
      </w:rPr>
      <w:t>もしくはＦＡＸ（</w:t>
    </w:r>
    <w:r w:rsidR="00D9725F" w:rsidRPr="00D9725F">
      <w:rPr>
        <w:rFonts w:asciiTheme="majorEastAsia" w:eastAsiaTheme="majorEastAsia" w:hAnsiTheme="majorEastAsia" w:hint="eastAsia"/>
        <w:sz w:val="28"/>
        <w:szCs w:val="28"/>
        <w:u w:val="single"/>
        <w:shd w:val="pct15" w:color="auto" w:fill="FFFFFF"/>
      </w:rPr>
      <w:t>017-7</w:t>
    </w:r>
    <w:r w:rsidR="00D9725F" w:rsidRPr="00D9725F">
      <w:rPr>
        <w:rFonts w:asciiTheme="majorEastAsia" w:eastAsiaTheme="majorEastAsia" w:hAnsiTheme="majorEastAsia"/>
        <w:sz w:val="28"/>
        <w:szCs w:val="28"/>
        <w:u w:val="single"/>
        <w:shd w:val="pct15" w:color="auto" w:fill="FFFFFF"/>
      </w:rPr>
      <w:t>18-1822</w:t>
    </w:r>
    <w:r w:rsidRPr="00C3166C">
      <w:rPr>
        <w:rFonts w:asciiTheme="majorEastAsia" w:eastAsiaTheme="majorEastAsia" w:hAnsiTheme="majorEastAsia" w:hint="eastAsia"/>
        <w:sz w:val="24"/>
        <w:szCs w:val="24"/>
        <w:u w:val="single"/>
        <w:shd w:val="pct15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0D"/>
    <w:rsid w:val="000422D9"/>
    <w:rsid w:val="0008450B"/>
    <w:rsid w:val="000E0D65"/>
    <w:rsid w:val="0012722D"/>
    <w:rsid w:val="00132085"/>
    <w:rsid w:val="00146E12"/>
    <w:rsid w:val="00161259"/>
    <w:rsid w:val="001A165B"/>
    <w:rsid w:val="001D0352"/>
    <w:rsid w:val="001E7CA0"/>
    <w:rsid w:val="00212E53"/>
    <w:rsid w:val="0027141D"/>
    <w:rsid w:val="002B6C83"/>
    <w:rsid w:val="002B7A8A"/>
    <w:rsid w:val="002C2587"/>
    <w:rsid w:val="002D1DAD"/>
    <w:rsid w:val="002F36D7"/>
    <w:rsid w:val="00306AC3"/>
    <w:rsid w:val="0037209A"/>
    <w:rsid w:val="00372312"/>
    <w:rsid w:val="003C1C9B"/>
    <w:rsid w:val="00445689"/>
    <w:rsid w:val="00454873"/>
    <w:rsid w:val="00472B3E"/>
    <w:rsid w:val="0047568A"/>
    <w:rsid w:val="005266AC"/>
    <w:rsid w:val="00570912"/>
    <w:rsid w:val="00582D44"/>
    <w:rsid w:val="00594478"/>
    <w:rsid w:val="005C1540"/>
    <w:rsid w:val="005D4D3D"/>
    <w:rsid w:val="00624D82"/>
    <w:rsid w:val="006A27B2"/>
    <w:rsid w:val="006C1997"/>
    <w:rsid w:val="006E5793"/>
    <w:rsid w:val="00790EF0"/>
    <w:rsid w:val="00791E42"/>
    <w:rsid w:val="00823C35"/>
    <w:rsid w:val="00852C83"/>
    <w:rsid w:val="00862E65"/>
    <w:rsid w:val="008653A6"/>
    <w:rsid w:val="00874ADF"/>
    <w:rsid w:val="008B6551"/>
    <w:rsid w:val="008D4EE5"/>
    <w:rsid w:val="0091391E"/>
    <w:rsid w:val="00937771"/>
    <w:rsid w:val="0094784E"/>
    <w:rsid w:val="00955AE5"/>
    <w:rsid w:val="00991B0D"/>
    <w:rsid w:val="009D38E4"/>
    <w:rsid w:val="009E1468"/>
    <w:rsid w:val="009F28FA"/>
    <w:rsid w:val="00A403B6"/>
    <w:rsid w:val="00A43C30"/>
    <w:rsid w:val="00A82681"/>
    <w:rsid w:val="00B20B60"/>
    <w:rsid w:val="00B22B9E"/>
    <w:rsid w:val="00B265CA"/>
    <w:rsid w:val="00B30243"/>
    <w:rsid w:val="00B66FC8"/>
    <w:rsid w:val="00B958C4"/>
    <w:rsid w:val="00BA6301"/>
    <w:rsid w:val="00BB3454"/>
    <w:rsid w:val="00BC0438"/>
    <w:rsid w:val="00BC77A0"/>
    <w:rsid w:val="00BD08A2"/>
    <w:rsid w:val="00BD2159"/>
    <w:rsid w:val="00BE1B95"/>
    <w:rsid w:val="00C3166C"/>
    <w:rsid w:val="00C364BA"/>
    <w:rsid w:val="00C71A0C"/>
    <w:rsid w:val="00D00F61"/>
    <w:rsid w:val="00D12400"/>
    <w:rsid w:val="00D41012"/>
    <w:rsid w:val="00D81997"/>
    <w:rsid w:val="00D962C8"/>
    <w:rsid w:val="00D9725F"/>
    <w:rsid w:val="00DC7AF8"/>
    <w:rsid w:val="00DF287E"/>
    <w:rsid w:val="00E030B0"/>
    <w:rsid w:val="00E03FDC"/>
    <w:rsid w:val="00E430AD"/>
    <w:rsid w:val="00F15838"/>
    <w:rsid w:val="00F24704"/>
    <w:rsid w:val="00F64EC9"/>
    <w:rsid w:val="00F65B8A"/>
    <w:rsid w:val="00F900D2"/>
    <w:rsid w:val="00FA25B4"/>
    <w:rsid w:val="00FB5BD9"/>
    <w:rsid w:val="00FC2869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A4974"/>
  <w15:chartTrackingRefBased/>
  <w15:docId w15:val="{3F006E4C-E3E2-4FF3-9F48-76BA99FD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66C"/>
  </w:style>
  <w:style w:type="paragraph" w:styleId="a6">
    <w:name w:val="footer"/>
    <w:basedOn w:val="a"/>
    <w:link w:val="a7"/>
    <w:uiPriority w:val="99"/>
    <w:unhideWhenUsed/>
    <w:rsid w:val="00C3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66C"/>
  </w:style>
  <w:style w:type="paragraph" w:styleId="a8">
    <w:name w:val="Balloon Text"/>
    <w:basedOn w:val="a"/>
    <w:link w:val="a9"/>
    <w:uiPriority w:val="99"/>
    <w:semiHidden/>
    <w:unhideWhenUsed/>
    <w:rsid w:val="00862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2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6E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6E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6E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6E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6E12"/>
    <w:rPr>
      <w:b/>
      <w:bCs/>
    </w:rPr>
  </w:style>
  <w:style w:type="paragraph" w:styleId="af">
    <w:name w:val="Plain Text"/>
    <w:basedOn w:val="a"/>
    <w:link w:val="af0"/>
    <w:uiPriority w:val="99"/>
    <w:unhideWhenUsed/>
    <w:rsid w:val="00DF287E"/>
    <w:pPr>
      <w:jc w:val="left"/>
    </w:pPr>
    <w:rPr>
      <w:rFonts w:asciiTheme="minorEastAsia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F287E"/>
    <w:rPr>
      <w:rFonts w:asciiTheme="minorEastAsia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70EE-584E-4E35-9B65-48EC047DDECE}">
  <ds:schemaRefs>
    <ds:schemaRef ds:uri="http://schemas.openxmlformats.org/officeDocument/2006/bibliography"/>
  </ds:schemaRefs>
</ds:datastoreItem>
</file>